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AF8" w:rsidRDefault="00AA45DD" w:rsidP="00AA45DD">
      <w:pPr>
        <w:jc w:val="center"/>
        <w:rPr>
          <w:rFonts w:asciiTheme="majorEastAsia" w:eastAsiaTheme="majorEastAsia" w:hAnsiTheme="majorEastAsia" w:hint="eastAsia"/>
          <w:sz w:val="36"/>
          <w:szCs w:val="36"/>
        </w:rPr>
      </w:pPr>
      <w:r w:rsidRPr="00AA45DD">
        <w:rPr>
          <w:rFonts w:asciiTheme="majorEastAsia" w:eastAsiaTheme="majorEastAsia" w:hAnsiTheme="majorEastAsia" w:hint="eastAsia"/>
          <w:sz w:val="36"/>
          <w:szCs w:val="36"/>
        </w:rPr>
        <w:t>中华人民共和国促进科技成果转化法</w:t>
      </w:r>
    </w:p>
    <w:p w:rsidR="00AA45DD" w:rsidRDefault="00AA45DD" w:rsidP="00AA45DD">
      <w:pPr>
        <w:pStyle w:val="a3"/>
        <w:spacing w:before="0" w:beforeAutospacing="0" w:after="0" w:afterAutospacing="0" w:line="405" w:lineRule="atLeast"/>
        <w:ind w:firstLineChars="200" w:firstLine="720"/>
        <w:rPr>
          <w:rFonts w:asciiTheme="majorEastAsia" w:eastAsiaTheme="majorEastAsia" w:hAnsiTheme="majorEastAsia" w:cs="Times New Roman" w:hint="eastAsia"/>
          <w:kern w:val="2"/>
          <w:sz w:val="36"/>
          <w:szCs w:val="36"/>
        </w:rPr>
      </w:pPr>
    </w:p>
    <w:p w:rsidR="00AA45DD" w:rsidRPr="00AA45DD" w:rsidRDefault="00AA45DD" w:rsidP="00AA45DD">
      <w:pPr>
        <w:pStyle w:val="a3"/>
        <w:spacing w:before="0" w:beforeAutospacing="0" w:after="0" w:afterAutospacing="0" w:line="405" w:lineRule="atLeast"/>
        <w:ind w:firstLineChars="200" w:firstLine="602"/>
        <w:rPr>
          <w:rFonts w:ascii="仿宋_GB2312" w:eastAsia="仿宋_GB2312" w:hint="eastAsia"/>
          <w:color w:val="555555"/>
          <w:sz w:val="30"/>
          <w:szCs w:val="30"/>
        </w:rPr>
      </w:pPr>
      <w:r w:rsidRPr="00AA45DD">
        <w:rPr>
          <w:rStyle w:val="a4"/>
          <w:rFonts w:ascii="仿宋_GB2312" w:eastAsia="仿宋_GB2312" w:hint="eastAsia"/>
          <w:color w:val="555555"/>
          <w:sz w:val="30"/>
          <w:szCs w:val="30"/>
        </w:rPr>
        <w:t>第一章 总 则</w:t>
      </w:r>
      <w:r w:rsidRPr="00AA45DD">
        <w:rPr>
          <w:rFonts w:ascii="仿宋_GB2312" w:eastAsia="仿宋_GB2312" w:hint="eastAsia"/>
          <w:color w:val="555555"/>
          <w:sz w:val="30"/>
          <w:szCs w:val="30"/>
        </w:rPr>
        <w:t xml:space="preserve"> </w:t>
      </w:r>
    </w:p>
    <w:p w:rsidR="00AA45DD" w:rsidRPr="00AA45DD" w:rsidRDefault="00AA45DD" w:rsidP="00AA45DD">
      <w:pPr>
        <w:pStyle w:val="a3"/>
        <w:spacing w:before="0" w:beforeAutospacing="0" w:after="0" w:afterAutospacing="0" w:line="405" w:lineRule="atLeast"/>
        <w:ind w:firstLineChars="200" w:firstLine="600"/>
        <w:rPr>
          <w:rFonts w:ascii="仿宋_GB2312" w:eastAsia="仿宋_GB2312" w:hint="eastAsia"/>
          <w:color w:val="555555"/>
          <w:sz w:val="30"/>
          <w:szCs w:val="30"/>
        </w:rPr>
      </w:pPr>
      <w:r w:rsidRPr="00AA45DD">
        <w:rPr>
          <w:rFonts w:ascii="仿宋_GB2312" w:eastAsia="仿宋_GB2312" w:hint="eastAsia"/>
          <w:color w:val="555555"/>
          <w:sz w:val="30"/>
          <w:szCs w:val="30"/>
        </w:rPr>
        <w:t xml:space="preserve">第一条 为了促进科技成果转化为现实生产力，规范科技成果转化活动，加速科学技术进步，推动经济建设和社会发展，制定本法。 </w:t>
      </w:r>
    </w:p>
    <w:p w:rsidR="00AA45DD" w:rsidRPr="00AA45DD" w:rsidRDefault="00AA45DD" w:rsidP="00AA45DD">
      <w:pPr>
        <w:pStyle w:val="a3"/>
        <w:spacing w:before="0" w:beforeAutospacing="0" w:after="0" w:afterAutospacing="0" w:line="405" w:lineRule="atLeast"/>
        <w:ind w:firstLineChars="200" w:firstLine="600"/>
        <w:rPr>
          <w:rFonts w:ascii="仿宋_GB2312" w:eastAsia="仿宋_GB2312" w:hint="eastAsia"/>
          <w:color w:val="555555"/>
          <w:sz w:val="30"/>
          <w:szCs w:val="30"/>
        </w:rPr>
      </w:pPr>
      <w:r w:rsidRPr="00AA45DD">
        <w:rPr>
          <w:rFonts w:ascii="仿宋_GB2312" w:eastAsia="仿宋_GB2312" w:hint="eastAsia"/>
          <w:color w:val="555555"/>
          <w:sz w:val="30"/>
          <w:szCs w:val="30"/>
        </w:rPr>
        <w:t xml:space="preserve">第二条 本法所称科技成果转化，是指为提高生产力水平而对科学研究与技术开发所产生的具有实用价值的科技成果所进行的后续试验、开发、应用、推广直至形成新产品、新工艺、新材料，发展新产业等活动。 </w:t>
      </w:r>
    </w:p>
    <w:p w:rsidR="00AA45DD" w:rsidRPr="00AA45DD" w:rsidRDefault="00AA45DD" w:rsidP="00AA45DD">
      <w:pPr>
        <w:pStyle w:val="a3"/>
        <w:spacing w:before="0" w:beforeAutospacing="0" w:after="0" w:afterAutospacing="0" w:line="405" w:lineRule="atLeast"/>
        <w:ind w:firstLineChars="200" w:firstLine="600"/>
        <w:rPr>
          <w:rFonts w:ascii="仿宋_GB2312" w:eastAsia="仿宋_GB2312" w:hint="eastAsia"/>
          <w:color w:val="555555"/>
          <w:sz w:val="30"/>
          <w:szCs w:val="30"/>
        </w:rPr>
      </w:pPr>
      <w:r w:rsidRPr="00AA45DD">
        <w:rPr>
          <w:rFonts w:ascii="仿宋_GB2312" w:eastAsia="仿宋_GB2312" w:hint="eastAsia"/>
          <w:color w:val="555555"/>
          <w:sz w:val="30"/>
          <w:szCs w:val="30"/>
        </w:rPr>
        <w:t xml:space="preserve">第三条 科技成果转化活动应当有利于提高经济效益、社会效益和保护环境与资源，有利于促进经济建设、社会发展和国防建设。 </w:t>
      </w:r>
    </w:p>
    <w:p w:rsidR="00AA45DD" w:rsidRPr="00AA45DD" w:rsidRDefault="00AA45DD" w:rsidP="00AA45DD">
      <w:pPr>
        <w:pStyle w:val="a3"/>
        <w:spacing w:before="0" w:beforeAutospacing="0" w:after="0" w:afterAutospacing="0" w:line="405" w:lineRule="atLeast"/>
        <w:ind w:firstLineChars="200" w:firstLine="600"/>
        <w:rPr>
          <w:rFonts w:ascii="仿宋_GB2312" w:eastAsia="仿宋_GB2312" w:hint="eastAsia"/>
          <w:color w:val="555555"/>
          <w:sz w:val="30"/>
          <w:szCs w:val="30"/>
        </w:rPr>
      </w:pPr>
      <w:r w:rsidRPr="00AA45DD">
        <w:rPr>
          <w:rFonts w:ascii="仿宋_GB2312" w:eastAsia="仿宋_GB2312" w:hint="eastAsia"/>
          <w:color w:val="555555"/>
          <w:sz w:val="30"/>
          <w:szCs w:val="30"/>
        </w:rPr>
        <w:t xml:space="preserve">科技成果转化活动应当遵循自愿、互利、公平、诚实信用的原则，依法或者依照合同的约定，享受利益，承担风险。科技成果转化中的知识产权受法律保护。 </w:t>
      </w:r>
    </w:p>
    <w:p w:rsidR="00AA45DD" w:rsidRPr="00AA45DD" w:rsidRDefault="00AA45DD" w:rsidP="00AA45DD">
      <w:pPr>
        <w:pStyle w:val="a3"/>
        <w:spacing w:before="0" w:beforeAutospacing="0" w:after="0" w:afterAutospacing="0" w:line="405" w:lineRule="atLeast"/>
        <w:ind w:firstLineChars="200" w:firstLine="600"/>
        <w:rPr>
          <w:rFonts w:ascii="仿宋_GB2312" w:eastAsia="仿宋_GB2312" w:hint="eastAsia"/>
          <w:color w:val="555555"/>
          <w:sz w:val="30"/>
          <w:szCs w:val="30"/>
        </w:rPr>
      </w:pPr>
      <w:r w:rsidRPr="00AA45DD">
        <w:rPr>
          <w:rFonts w:ascii="仿宋_GB2312" w:eastAsia="仿宋_GB2312" w:hint="eastAsia"/>
          <w:color w:val="555555"/>
          <w:sz w:val="30"/>
          <w:szCs w:val="30"/>
        </w:rPr>
        <w:t xml:space="preserve">科技成果转化活动应当遵守法律，维护国家利益，不得损害社会公共利益。 </w:t>
      </w:r>
    </w:p>
    <w:p w:rsidR="00AA45DD" w:rsidRPr="00AA45DD" w:rsidRDefault="00AA45DD" w:rsidP="00AA45DD">
      <w:pPr>
        <w:pStyle w:val="a3"/>
        <w:spacing w:before="0" w:beforeAutospacing="0" w:after="0" w:afterAutospacing="0" w:line="405" w:lineRule="atLeast"/>
        <w:ind w:firstLineChars="200" w:firstLine="600"/>
        <w:rPr>
          <w:rFonts w:ascii="仿宋_GB2312" w:eastAsia="仿宋_GB2312" w:hint="eastAsia"/>
          <w:color w:val="555555"/>
          <w:sz w:val="30"/>
          <w:szCs w:val="30"/>
        </w:rPr>
      </w:pPr>
      <w:r w:rsidRPr="00AA45DD">
        <w:rPr>
          <w:rFonts w:ascii="仿宋_GB2312" w:eastAsia="仿宋_GB2312" w:hint="eastAsia"/>
          <w:color w:val="555555"/>
          <w:sz w:val="30"/>
          <w:szCs w:val="30"/>
        </w:rPr>
        <w:t xml:space="preserve">第四条 国务院科学技术行政部门、计划部门、经济综合管理部门和其他有关行政部门依照国务院规定的职责范围，管理、指导和协调科技成果转化工作。 </w:t>
      </w:r>
    </w:p>
    <w:p w:rsidR="00AA45DD" w:rsidRPr="00AA45DD" w:rsidRDefault="00AA45DD" w:rsidP="00AA45DD">
      <w:pPr>
        <w:pStyle w:val="a3"/>
        <w:spacing w:before="0" w:beforeAutospacing="0" w:after="0" w:afterAutospacing="0" w:line="405" w:lineRule="atLeast"/>
        <w:ind w:firstLineChars="200" w:firstLine="600"/>
        <w:rPr>
          <w:rFonts w:ascii="仿宋_GB2312" w:eastAsia="仿宋_GB2312" w:hint="eastAsia"/>
          <w:color w:val="555555"/>
          <w:sz w:val="30"/>
          <w:szCs w:val="30"/>
        </w:rPr>
      </w:pPr>
      <w:r w:rsidRPr="00AA45DD">
        <w:rPr>
          <w:rFonts w:ascii="仿宋_GB2312" w:eastAsia="仿宋_GB2312" w:hint="eastAsia"/>
          <w:color w:val="555555"/>
          <w:sz w:val="30"/>
          <w:szCs w:val="30"/>
        </w:rPr>
        <w:lastRenderedPageBreak/>
        <w:t xml:space="preserve">地方各级人民政府负责管理、指导和协调本行政区域内的科技成果转化工作。 </w:t>
      </w:r>
    </w:p>
    <w:p w:rsidR="00AA45DD" w:rsidRPr="00AA45DD" w:rsidRDefault="00AA45DD" w:rsidP="00AA45DD">
      <w:pPr>
        <w:pStyle w:val="a3"/>
        <w:spacing w:before="0" w:beforeAutospacing="0" w:after="0" w:afterAutospacing="0" w:line="405" w:lineRule="atLeast"/>
        <w:ind w:firstLineChars="200" w:firstLine="602"/>
        <w:rPr>
          <w:rFonts w:ascii="仿宋_GB2312" w:eastAsia="仿宋_GB2312" w:hint="eastAsia"/>
          <w:color w:val="555555"/>
          <w:sz w:val="30"/>
          <w:szCs w:val="30"/>
        </w:rPr>
      </w:pPr>
      <w:r w:rsidRPr="00AA45DD">
        <w:rPr>
          <w:rStyle w:val="a4"/>
          <w:rFonts w:ascii="仿宋_GB2312" w:eastAsia="仿宋_GB2312" w:hint="eastAsia"/>
          <w:color w:val="555555"/>
          <w:sz w:val="30"/>
          <w:szCs w:val="30"/>
        </w:rPr>
        <w:t>第二章 组织实施</w:t>
      </w:r>
      <w:r w:rsidRPr="00AA45DD">
        <w:rPr>
          <w:rFonts w:ascii="仿宋_GB2312" w:eastAsia="仿宋_GB2312" w:hint="eastAsia"/>
          <w:color w:val="555555"/>
          <w:sz w:val="30"/>
          <w:szCs w:val="30"/>
        </w:rPr>
        <w:t xml:space="preserve"> </w:t>
      </w:r>
    </w:p>
    <w:p w:rsidR="00AA45DD" w:rsidRPr="00AA45DD" w:rsidRDefault="00AA45DD" w:rsidP="00AA45DD">
      <w:pPr>
        <w:pStyle w:val="a3"/>
        <w:spacing w:before="0" w:beforeAutospacing="0" w:after="0" w:afterAutospacing="0" w:line="405" w:lineRule="atLeast"/>
        <w:ind w:firstLineChars="200" w:firstLine="600"/>
        <w:rPr>
          <w:rFonts w:ascii="仿宋_GB2312" w:eastAsia="仿宋_GB2312" w:hint="eastAsia"/>
          <w:color w:val="555555"/>
          <w:sz w:val="30"/>
          <w:szCs w:val="30"/>
        </w:rPr>
      </w:pPr>
      <w:r w:rsidRPr="00AA45DD">
        <w:rPr>
          <w:rFonts w:ascii="仿宋_GB2312" w:eastAsia="仿宋_GB2312" w:hint="eastAsia"/>
          <w:color w:val="555555"/>
          <w:sz w:val="30"/>
          <w:szCs w:val="30"/>
        </w:rPr>
        <w:t xml:space="preserve">第五条 国务院和地方各级人民政府应当将科技成果的转化纳入国民经济和社会发展计划，并组织协调实施有关科技成果的转化。 </w:t>
      </w:r>
    </w:p>
    <w:p w:rsidR="00AA45DD" w:rsidRPr="00AA45DD" w:rsidRDefault="00AA45DD" w:rsidP="00AA45DD">
      <w:pPr>
        <w:pStyle w:val="a3"/>
        <w:spacing w:before="0" w:beforeAutospacing="0" w:after="0" w:afterAutospacing="0" w:line="405" w:lineRule="atLeast"/>
        <w:ind w:firstLineChars="200" w:firstLine="600"/>
        <w:rPr>
          <w:rFonts w:ascii="仿宋_GB2312" w:eastAsia="仿宋_GB2312" w:hint="eastAsia"/>
          <w:color w:val="555555"/>
          <w:sz w:val="30"/>
          <w:szCs w:val="30"/>
        </w:rPr>
      </w:pPr>
      <w:r w:rsidRPr="00AA45DD">
        <w:rPr>
          <w:rFonts w:ascii="仿宋_GB2312" w:eastAsia="仿宋_GB2312" w:hint="eastAsia"/>
          <w:color w:val="555555"/>
          <w:sz w:val="30"/>
          <w:szCs w:val="30"/>
        </w:rPr>
        <w:t xml:space="preserve">第六条 国务院有关部门和省、自治区、直辖市人民政府定期发布科技成果目录和重点科技成果转化项目指南，优先安排和支持下列项目的实施： </w:t>
      </w:r>
    </w:p>
    <w:p w:rsidR="00AA45DD" w:rsidRPr="00AA45DD" w:rsidRDefault="00AA45DD" w:rsidP="00AA45DD">
      <w:pPr>
        <w:pStyle w:val="a3"/>
        <w:spacing w:before="0" w:beforeAutospacing="0" w:after="0" w:afterAutospacing="0" w:line="405" w:lineRule="atLeast"/>
        <w:ind w:firstLineChars="200" w:firstLine="600"/>
        <w:rPr>
          <w:rFonts w:ascii="仿宋_GB2312" w:eastAsia="仿宋_GB2312" w:hint="eastAsia"/>
          <w:color w:val="555555"/>
          <w:sz w:val="30"/>
          <w:szCs w:val="30"/>
        </w:rPr>
      </w:pPr>
      <w:r w:rsidRPr="00AA45DD">
        <w:rPr>
          <w:rFonts w:ascii="仿宋_GB2312" w:eastAsia="仿宋_GB2312" w:hint="eastAsia"/>
          <w:color w:val="555555"/>
          <w:sz w:val="30"/>
          <w:szCs w:val="30"/>
        </w:rPr>
        <w:t>(</w:t>
      </w:r>
      <w:proofErr w:type="gramStart"/>
      <w:r w:rsidRPr="00AA45DD">
        <w:rPr>
          <w:rFonts w:ascii="仿宋_GB2312" w:eastAsia="仿宋_GB2312" w:hint="eastAsia"/>
          <w:color w:val="555555"/>
          <w:sz w:val="30"/>
          <w:szCs w:val="30"/>
        </w:rPr>
        <w:t>一</w:t>
      </w:r>
      <w:proofErr w:type="gramEnd"/>
      <w:r w:rsidRPr="00AA45DD">
        <w:rPr>
          <w:rFonts w:ascii="仿宋_GB2312" w:eastAsia="仿宋_GB2312" w:hint="eastAsia"/>
          <w:color w:val="555555"/>
          <w:sz w:val="30"/>
          <w:szCs w:val="30"/>
        </w:rPr>
        <w:t xml:space="preserve">)明显提高产业技术水平和经济效益的； </w:t>
      </w:r>
    </w:p>
    <w:p w:rsidR="00AA45DD" w:rsidRPr="00AA45DD" w:rsidRDefault="00AA45DD" w:rsidP="00AA45DD">
      <w:pPr>
        <w:pStyle w:val="a3"/>
        <w:spacing w:before="0" w:beforeAutospacing="0" w:after="0" w:afterAutospacing="0" w:line="405" w:lineRule="atLeast"/>
        <w:ind w:firstLineChars="200" w:firstLine="600"/>
        <w:rPr>
          <w:rFonts w:ascii="仿宋_GB2312" w:eastAsia="仿宋_GB2312" w:hint="eastAsia"/>
          <w:color w:val="555555"/>
          <w:sz w:val="30"/>
          <w:szCs w:val="30"/>
        </w:rPr>
      </w:pPr>
      <w:r w:rsidRPr="00AA45DD">
        <w:rPr>
          <w:rFonts w:ascii="仿宋_GB2312" w:eastAsia="仿宋_GB2312" w:hint="eastAsia"/>
          <w:color w:val="555555"/>
          <w:sz w:val="30"/>
          <w:szCs w:val="30"/>
        </w:rPr>
        <w:t xml:space="preserve">(二)形成产业规模，具有国际经济竞争能力的； </w:t>
      </w:r>
    </w:p>
    <w:p w:rsidR="00AA45DD" w:rsidRPr="00AA45DD" w:rsidRDefault="00AA45DD" w:rsidP="00AA45DD">
      <w:pPr>
        <w:pStyle w:val="a3"/>
        <w:spacing w:before="0" w:beforeAutospacing="0" w:after="0" w:afterAutospacing="0" w:line="405" w:lineRule="atLeast"/>
        <w:ind w:firstLineChars="200" w:firstLine="600"/>
        <w:rPr>
          <w:rFonts w:ascii="仿宋_GB2312" w:eastAsia="仿宋_GB2312" w:hint="eastAsia"/>
          <w:color w:val="555555"/>
          <w:sz w:val="30"/>
          <w:szCs w:val="30"/>
        </w:rPr>
      </w:pPr>
      <w:r w:rsidRPr="00AA45DD">
        <w:rPr>
          <w:rFonts w:ascii="仿宋_GB2312" w:eastAsia="仿宋_GB2312" w:hint="eastAsia"/>
          <w:color w:val="555555"/>
          <w:sz w:val="30"/>
          <w:szCs w:val="30"/>
        </w:rPr>
        <w:t xml:space="preserve">(三)合理开发和利用资源、节约能源、降低消耗以及防治环境污染的； </w:t>
      </w:r>
    </w:p>
    <w:p w:rsidR="00AA45DD" w:rsidRPr="00AA45DD" w:rsidRDefault="00AA45DD" w:rsidP="00AA45DD">
      <w:pPr>
        <w:pStyle w:val="a3"/>
        <w:spacing w:before="0" w:beforeAutospacing="0" w:after="0" w:afterAutospacing="0" w:line="405" w:lineRule="atLeast"/>
        <w:ind w:firstLineChars="200" w:firstLine="600"/>
        <w:rPr>
          <w:rFonts w:ascii="仿宋_GB2312" w:eastAsia="仿宋_GB2312" w:hint="eastAsia"/>
          <w:color w:val="555555"/>
          <w:sz w:val="30"/>
          <w:szCs w:val="30"/>
        </w:rPr>
      </w:pPr>
      <w:r w:rsidRPr="00AA45DD">
        <w:rPr>
          <w:rFonts w:ascii="仿宋_GB2312" w:eastAsia="仿宋_GB2312" w:hint="eastAsia"/>
          <w:color w:val="555555"/>
          <w:sz w:val="30"/>
          <w:szCs w:val="30"/>
        </w:rPr>
        <w:t xml:space="preserve">(四)促进高产、优产、高效农业和农村经济发展的； </w:t>
      </w:r>
    </w:p>
    <w:p w:rsidR="00AA45DD" w:rsidRPr="00AA45DD" w:rsidRDefault="00AA45DD" w:rsidP="00AA45DD">
      <w:pPr>
        <w:pStyle w:val="a3"/>
        <w:spacing w:before="0" w:beforeAutospacing="0" w:after="0" w:afterAutospacing="0" w:line="405" w:lineRule="atLeast"/>
        <w:ind w:firstLineChars="200" w:firstLine="600"/>
        <w:rPr>
          <w:rFonts w:ascii="仿宋_GB2312" w:eastAsia="仿宋_GB2312" w:hint="eastAsia"/>
          <w:color w:val="555555"/>
          <w:sz w:val="30"/>
          <w:szCs w:val="30"/>
        </w:rPr>
      </w:pPr>
      <w:r w:rsidRPr="00AA45DD">
        <w:rPr>
          <w:rFonts w:ascii="仿宋_GB2312" w:eastAsia="仿宋_GB2312" w:hint="eastAsia"/>
          <w:color w:val="555555"/>
          <w:sz w:val="30"/>
          <w:szCs w:val="30"/>
        </w:rPr>
        <w:t xml:space="preserve">(五)加速少数民族地区、边远贫困地区社会经济发展的。 </w:t>
      </w:r>
    </w:p>
    <w:p w:rsidR="00AA45DD" w:rsidRPr="00AA45DD" w:rsidRDefault="00AA45DD" w:rsidP="00AA45DD">
      <w:pPr>
        <w:pStyle w:val="a3"/>
        <w:spacing w:before="0" w:beforeAutospacing="0" w:after="0" w:afterAutospacing="0" w:line="405" w:lineRule="atLeast"/>
        <w:ind w:firstLineChars="200" w:firstLine="600"/>
        <w:rPr>
          <w:rFonts w:ascii="仿宋_GB2312" w:eastAsia="仿宋_GB2312" w:hint="eastAsia"/>
          <w:color w:val="555555"/>
          <w:sz w:val="30"/>
          <w:szCs w:val="30"/>
        </w:rPr>
      </w:pPr>
      <w:r w:rsidRPr="00AA45DD">
        <w:rPr>
          <w:rFonts w:ascii="仿宋_GB2312" w:eastAsia="仿宋_GB2312" w:hint="eastAsia"/>
          <w:color w:val="555555"/>
          <w:sz w:val="30"/>
          <w:szCs w:val="30"/>
        </w:rPr>
        <w:t xml:space="preserve">第七条 国家通过制定政策措施，提倡和鼓励采用先进技术、工艺和装备，不断改进、限制使用或者淘汰落后技术、工艺和装备。 </w:t>
      </w:r>
    </w:p>
    <w:p w:rsidR="00AA45DD" w:rsidRPr="00AA45DD" w:rsidRDefault="00AA45DD" w:rsidP="00AA45DD">
      <w:pPr>
        <w:pStyle w:val="a3"/>
        <w:spacing w:before="0" w:beforeAutospacing="0" w:after="0" w:afterAutospacing="0" w:line="405" w:lineRule="atLeast"/>
        <w:ind w:firstLineChars="200" w:firstLine="600"/>
        <w:rPr>
          <w:rFonts w:ascii="仿宋_GB2312" w:eastAsia="仿宋_GB2312" w:hint="eastAsia"/>
          <w:color w:val="555555"/>
          <w:sz w:val="30"/>
          <w:szCs w:val="30"/>
        </w:rPr>
      </w:pPr>
      <w:r w:rsidRPr="00AA45DD">
        <w:rPr>
          <w:rFonts w:ascii="仿宋_GB2312" w:eastAsia="仿宋_GB2312" w:hint="eastAsia"/>
          <w:color w:val="555555"/>
          <w:sz w:val="30"/>
          <w:szCs w:val="30"/>
        </w:rPr>
        <w:t xml:space="preserve">第八条 各级人民政府组织实施的重点科技成果转化项目，可以由有关部门组织采用公开招标的方式实施转化。有关部门应当对中标单位提供招标时确定的资助或者其他条件。 </w:t>
      </w:r>
    </w:p>
    <w:p w:rsidR="00AA45DD" w:rsidRPr="00AA45DD" w:rsidRDefault="00AA45DD" w:rsidP="00AA45DD">
      <w:pPr>
        <w:pStyle w:val="a3"/>
        <w:spacing w:before="0" w:beforeAutospacing="0" w:after="0" w:afterAutospacing="0" w:line="405" w:lineRule="atLeast"/>
        <w:ind w:firstLineChars="200" w:firstLine="600"/>
        <w:rPr>
          <w:rFonts w:ascii="仿宋_GB2312" w:eastAsia="仿宋_GB2312" w:hint="eastAsia"/>
          <w:color w:val="555555"/>
          <w:sz w:val="30"/>
          <w:szCs w:val="30"/>
        </w:rPr>
      </w:pPr>
      <w:r w:rsidRPr="00AA45DD">
        <w:rPr>
          <w:rFonts w:ascii="仿宋_GB2312" w:eastAsia="仿宋_GB2312" w:hint="eastAsia"/>
          <w:color w:val="555555"/>
          <w:sz w:val="30"/>
          <w:szCs w:val="30"/>
        </w:rPr>
        <w:lastRenderedPageBreak/>
        <w:t xml:space="preserve">第九条 科技成果持有者可以采用下列方式进行科技成果转化： </w:t>
      </w:r>
    </w:p>
    <w:p w:rsidR="00AA45DD" w:rsidRPr="00AA45DD" w:rsidRDefault="00AA45DD" w:rsidP="00AA45DD">
      <w:pPr>
        <w:pStyle w:val="a3"/>
        <w:spacing w:before="0" w:beforeAutospacing="0" w:after="0" w:afterAutospacing="0" w:line="405" w:lineRule="atLeast"/>
        <w:ind w:firstLineChars="200" w:firstLine="600"/>
        <w:rPr>
          <w:rFonts w:ascii="仿宋_GB2312" w:eastAsia="仿宋_GB2312" w:hint="eastAsia"/>
          <w:color w:val="555555"/>
          <w:sz w:val="30"/>
          <w:szCs w:val="30"/>
        </w:rPr>
      </w:pPr>
      <w:r w:rsidRPr="00AA45DD">
        <w:rPr>
          <w:rFonts w:ascii="仿宋_GB2312" w:eastAsia="仿宋_GB2312" w:hint="eastAsia"/>
          <w:color w:val="555555"/>
          <w:sz w:val="30"/>
          <w:szCs w:val="30"/>
        </w:rPr>
        <w:t>(</w:t>
      </w:r>
      <w:proofErr w:type="gramStart"/>
      <w:r w:rsidRPr="00AA45DD">
        <w:rPr>
          <w:rFonts w:ascii="仿宋_GB2312" w:eastAsia="仿宋_GB2312" w:hint="eastAsia"/>
          <w:color w:val="555555"/>
          <w:sz w:val="30"/>
          <w:szCs w:val="30"/>
        </w:rPr>
        <w:t>一</w:t>
      </w:r>
      <w:proofErr w:type="gramEnd"/>
      <w:r w:rsidRPr="00AA45DD">
        <w:rPr>
          <w:rFonts w:ascii="仿宋_GB2312" w:eastAsia="仿宋_GB2312" w:hint="eastAsia"/>
          <w:color w:val="555555"/>
          <w:sz w:val="30"/>
          <w:szCs w:val="30"/>
        </w:rPr>
        <w:t xml:space="preserve">)自行投资实施转化； </w:t>
      </w:r>
    </w:p>
    <w:p w:rsidR="00AA45DD" w:rsidRPr="00AA45DD" w:rsidRDefault="00AA45DD" w:rsidP="00AA45DD">
      <w:pPr>
        <w:pStyle w:val="a3"/>
        <w:spacing w:before="0" w:beforeAutospacing="0" w:after="0" w:afterAutospacing="0" w:line="405" w:lineRule="atLeast"/>
        <w:ind w:firstLineChars="200" w:firstLine="600"/>
        <w:rPr>
          <w:rFonts w:ascii="仿宋_GB2312" w:eastAsia="仿宋_GB2312" w:hint="eastAsia"/>
          <w:color w:val="555555"/>
          <w:sz w:val="30"/>
          <w:szCs w:val="30"/>
        </w:rPr>
      </w:pPr>
      <w:r w:rsidRPr="00AA45DD">
        <w:rPr>
          <w:rFonts w:ascii="仿宋_GB2312" w:eastAsia="仿宋_GB2312" w:hint="eastAsia"/>
          <w:color w:val="555555"/>
          <w:sz w:val="30"/>
          <w:szCs w:val="30"/>
        </w:rPr>
        <w:t xml:space="preserve">(二)向他人转让该科技成果； </w:t>
      </w:r>
    </w:p>
    <w:p w:rsidR="00AA45DD" w:rsidRPr="00AA45DD" w:rsidRDefault="00AA45DD" w:rsidP="00AA45DD">
      <w:pPr>
        <w:pStyle w:val="a3"/>
        <w:spacing w:before="0" w:beforeAutospacing="0" w:after="0" w:afterAutospacing="0" w:line="405" w:lineRule="atLeast"/>
        <w:ind w:firstLineChars="200" w:firstLine="600"/>
        <w:rPr>
          <w:rFonts w:ascii="仿宋_GB2312" w:eastAsia="仿宋_GB2312" w:hint="eastAsia"/>
          <w:color w:val="555555"/>
          <w:sz w:val="30"/>
          <w:szCs w:val="30"/>
        </w:rPr>
      </w:pPr>
      <w:r w:rsidRPr="00AA45DD">
        <w:rPr>
          <w:rFonts w:ascii="仿宋_GB2312" w:eastAsia="仿宋_GB2312" w:hint="eastAsia"/>
          <w:color w:val="555555"/>
          <w:sz w:val="30"/>
          <w:szCs w:val="30"/>
        </w:rPr>
        <w:t xml:space="preserve">(三)许可他人使用该科技成果； </w:t>
      </w:r>
    </w:p>
    <w:p w:rsidR="00AA45DD" w:rsidRPr="00AA45DD" w:rsidRDefault="00AA45DD" w:rsidP="00AA45DD">
      <w:pPr>
        <w:pStyle w:val="a3"/>
        <w:spacing w:before="0" w:beforeAutospacing="0" w:after="0" w:afterAutospacing="0" w:line="405" w:lineRule="atLeast"/>
        <w:ind w:firstLineChars="200" w:firstLine="600"/>
        <w:rPr>
          <w:rFonts w:ascii="仿宋_GB2312" w:eastAsia="仿宋_GB2312" w:hint="eastAsia"/>
          <w:color w:val="555555"/>
          <w:sz w:val="30"/>
          <w:szCs w:val="30"/>
        </w:rPr>
      </w:pPr>
      <w:r w:rsidRPr="00AA45DD">
        <w:rPr>
          <w:rFonts w:ascii="仿宋_GB2312" w:eastAsia="仿宋_GB2312" w:hint="eastAsia"/>
          <w:color w:val="555555"/>
          <w:sz w:val="30"/>
          <w:szCs w:val="30"/>
        </w:rPr>
        <w:t xml:space="preserve">(四)以该科技成果作为合作条件，与他人共同实施转化； </w:t>
      </w:r>
    </w:p>
    <w:p w:rsidR="00AA45DD" w:rsidRPr="00AA45DD" w:rsidRDefault="00AA45DD" w:rsidP="00AA45DD">
      <w:pPr>
        <w:pStyle w:val="a3"/>
        <w:spacing w:before="0" w:beforeAutospacing="0" w:after="0" w:afterAutospacing="0" w:line="405" w:lineRule="atLeast"/>
        <w:ind w:firstLineChars="200" w:firstLine="600"/>
        <w:rPr>
          <w:rFonts w:ascii="仿宋_GB2312" w:eastAsia="仿宋_GB2312" w:hint="eastAsia"/>
          <w:color w:val="555555"/>
          <w:sz w:val="30"/>
          <w:szCs w:val="30"/>
        </w:rPr>
      </w:pPr>
      <w:r w:rsidRPr="00AA45DD">
        <w:rPr>
          <w:rFonts w:ascii="仿宋_GB2312" w:eastAsia="仿宋_GB2312" w:hint="eastAsia"/>
          <w:color w:val="555555"/>
          <w:sz w:val="30"/>
          <w:szCs w:val="30"/>
        </w:rPr>
        <w:t xml:space="preserve">(五)以该科技成果作价投资，折算股份或者出资比例。 </w:t>
      </w:r>
    </w:p>
    <w:p w:rsidR="00AA45DD" w:rsidRPr="00AA45DD" w:rsidRDefault="00AA45DD" w:rsidP="00AA45DD">
      <w:pPr>
        <w:pStyle w:val="a3"/>
        <w:spacing w:before="0" w:beforeAutospacing="0" w:after="0" w:afterAutospacing="0" w:line="405" w:lineRule="atLeast"/>
        <w:ind w:firstLineChars="200" w:firstLine="600"/>
        <w:rPr>
          <w:rFonts w:ascii="仿宋_GB2312" w:eastAsia="仿宋_GB2312" w:hint="eastAsia"/>
          <w:color w:val="555555"/>
          <w:sz w:val="30"/>
          <w:szCs w:val="30"/>
        </w:rPr>
      </w:pPr>
      <w:r w:rsidRPr="00AA45DD">
        <w:rPr>
          <w:rFonts w:ascii="仿宋_GB2312" w:eastAsia="仿宋_GB2312" w:hint="eastAsia"/>
          <w:color w:val="555555"/>
          <w:sz w:val="30"/>
          <w:szCs w:val="30"/>
        </w:rPr>
        <w:t xml:space="preserve">第十条 企业为采用新技术、新工艺、新材料和生产新产品，可以自行发布信息或者委托技术交易中介机构征集其所需的科技成果，或者征寻科技成果转化的合作者。 </w:t>
      </w:r>
    </w:p>
    <w:p w:rsidR="00AA45DD" w:rsidRPr="00AA45DD" w:rsidRDefault="00AA45DD" w:rsidP="00AA45DD">
      <w:pPr>
        <w:pStyle w:val="a3"/>
        <w:spacing w:before="0" w:beforeAutospacing="0" w:after="0" w:afterAutospacing="0" w:line="405" w:lineRule="atLeast"/>
        <w:ind w:firstLineChars="200" w:firstLine="600"/>
        <w:rPr>
          <w:rFonts w:ascii="仿宋_GB2312" w:eastAsia="仿宋_GB2312" w:hint="eastAsia"/>
          <w:color w:val="555555"/>
          <w:sz w:val="30"/>
          <w:szCs w:val="30"/>
        </w:rPr>
      </w:pPr>
      <w:r w:rsidRPr="00AA45DD">
        <w:rPr>
          <w:rFonts w:ascii="仿宋_GB2312" w:eastAsia="仿宋_GB2312" w:hint="eastAsia"/>
          <w:color w:val="555555"/>
          <w:sz w:val="30"/>
          <w:szCs w:val="30"/>
        </w:rPr>
        <w:t xml:space="preserve">第十一条 企业依法有权独立或者与境内外企业、事业单位和其他合作者联合实施科技成果转化。 </w:t>
      </w:r>
    </w:p>
    <w:p w:rsidR="00AA45DD" w:rsidRPr="00AA45DD" w:rsidRDefault="00AA45DD" w:rsidP="00AA45DD">
      <w:pPr>
        <w:pStyle w:val="a3"/>
        <w:spacing w:before="0" w:beforeAutospacing="0" w:after="0" w:afterAutospacing="0" w:line="405" w:lineRule="atLeast"/>
        <w:ind w:firstLineChars="200" w:firstLine="600"/>
        <w:rPr>
          <w:rFonts w:ascii="仿宋_GB2312" w:eastAsia="仿宋_GB2312" w:hint="eastAsia"/>
          <w:color w:val="555555"/>
          <w:sz w:val="30"/>
          <w:szCs w:val="30"/>
        </w:rPr>
      </w:pPr>
      <w:r w:rsidRPr="00AA45DD">
        <w:rPr>
          <w:rFonts w:ascii="仿宋_GB2312" w:eastAsia="仿宋_GB2312" w:hint="eastAsia"/>
          <w:color w:val="555555"/>
          <w:sz w:val="30"/>
          <w:szCs w:val="30"/>
        </w:rPr>
        <w:t xml:space="preserve">企业可以通过公平竞争，独立或者与其他单位联合承担政府组织实施的科技研究开发和科技成果转化项目。 </w:t>
      </w:r>
    </w:p>
    <w:p w:rsidR="00AA45DD" w:rsidRPr="00AA45DD" w:rsidRDefault="00AA45DD" w:rsidP="00AA45DD">
      <w:pPr>
        <w:pStyle w:val="a3"/>
        <w:spacing w:before="0" w:beforeAutospacing="0" w:after="0" w:afterAutospacing="0" w:line="405" w:lineRule="atLeast"/>
        <w:ind w:firstLineChars="200" w:firstLine="600"/>
        <w:rPr>
          <w:rFonts w:ascii="仿宋_GB2312" w:eastAsia="仿宋_GB2312" w:hint="eastAsia"/>
          <w:color w:val="555555"/>
          <w:sz w:val="30"/>
          <w:szCs w:val="30"/>
        </w:rPr>
      </w:pPr>
      <w:r w:rsidRPr="00AA45DD">
        <w:rPr>
          <w:rFonts w:ascii="仿宋_GB2312" w:eastAsia="仿宋_GB2312" w:hint="eastAsia"/>
          <w:color w:val="555555"/>
          <w:sz w:val="30"/>
          <w:szCs w:val="30"/>
        </w:rPr>
        <w:t xml:space="preserve">第十二条 国家鼓励研究开发机构、高等院校等事业单位与生产企业相结合，联合实施科技成果转化。 </w:t>
      </w:r>
    </w:p>
    <w:p w:rsidR="00AA45DD" w:rsidRPr="00AA45DD" w:rsidRDefault="00AA45DD" w:rsidP="00AA45DD">
      <w:pPr>
        <w:pStyle w:val="a3"/>
        <w:spacing w:before="0" w:beforeAutospacing="0" w:after="0" w:afterAutospacing="0" w:line="405" w:lineRule="atLeast"/>
        <w:ind w:firstLineChars="200" w:firstLine="600"/>
        <w:rPr>
          <w:rFonts w:ascii="仿宋_GB2312" w:eastAsia="仿宋_GB2312" w:hint="eastAsia"/>
          <w:color w:val="555555"/>
          <w:sz w:val="30"/>
          <w:szCs w:val="30"/>
        </w:rPr>
      </w:pPr>
      <w:r w:rsidRPr="00AA45DD">
        <w:rPr>
          <w:rFonts w:ascii="仿宋_GB2312" w:eastAsia="仿宋_GB2312" w:hint="eastAsia"/>
          <w:color w:val="555555"/>
          <w:sz w:val="30"/>
          <w:szCs w:val="30"/>
        </w:rPr>
        <w:t xml:space="preserve">研究开发机构、高等院校等事业单位，可以参与政府有关部门或者企业实施科技成果转化的招标投标活动。 </w:t>
      </w:r>
    </w:p>
    <w:p w:rsidR="00AA45DD" w:rsidRPr="00AA45DD" w:rsidRDefault="00AA45DD" w:rsidP="00AA45DD">
      <w:pPr>
        <w:pStyle w:val="a3"/>
        <w:spacing w:before="0" w:beforeAutospacing="0" w:after="0" w:afterAutospacing="0" w:line="405" w:lineRule="atLeast"/>
        <w:ind w:firstLineChars="200" w:firstLine="600"/>
        <w:rPr>
          <w:rFonts w:ascii="仿宋_GB2312" w:eastAsia="仿宋_GB2312" w:hint="eastAsia"/>
          <w:color w:val="555555"/>
          <w:sz w:val="30"/>
          <w:szCs w:val="30"/>
        </w:rPr>
      </w:pPr>
      <w:r w:rsidRPr="00AA45DD">
        <w:rPr>
          <w:rFonts w:ascii="仿宋_GB2312" w:eastAsia="仿宋_GB2312" w:hint="eastAsia"/>
          <w:color w:val="555555"/>
          <w:sz w:val="30"/>
          <w:szCs w:val="30"/>
        </w:rPr>
        <w:t xml:space="preserve">第十三条 国家鼓励农业科研机构、农业试验示范单位独立或者与其他单位合作实施农业科技成果转化。 </w:t>
      </w:r>
    </w:p>
    <w:p w:rsidR="00AA45DD" w:rsidRPr="00AA45DD" w:rsidRDefault="00AA45DD" w:rsidP="00AA45DD">
      <w:pPr>
        <w:pStyle w:val="a3"/>
        <w:spacing w:before="0" w:beforeAutospacing="0" w:after="0" w:afterAutospacing="0" w:line="405" w:lineRule="atLeast"/>
        <w:ind w:firstLineChars="200" w:firstLine="600"/>
        <w:rPr>
          <w:rFonts w:ascii="仿宋_GB2312" w:eastAsia="仿宋_GB2312" w:hint="eastAsia"/>
          <w:color w:val="555555"/>
          <w:sz w:val="30"/>
          <w:szCs w:val="30"/>
        </w:rPr>
      </w:pPr>
      <w:r w:rsidRPr="00AA45DD">
        <w:rPr>
          <w:rFonts w:ascii="仿宋_GB2312" w:eastAsia="仿宋_GB2312" w:hint="eastAsia"/>
          <w:color w:val="555555"/>
          <w:sz w:val="30"/>
          <w:szCs w:val="30"/>
        </w:rPr>
        <w:t xml:space="preserve">农业科研机构为推进其科技成果转化，可以依法经营其独立研究开发或者与其他单位合作研究开发并经过审定的优良品种。 </w:t>
      </w:r>
    </w:p>
    <w:p w:rsidR="00AA45DD" w:rsidRPr="00AA45DD" w:rsidRDefault="00AA45DD" w:rsidP="00AA45DD">
      <w:pPr>
        <w:pStyle w:val="a3"/>
        <w:spacing w:before="0" w:beforeAutospacing="0" w:after="0" w:afterAutospacing="0" w:line="405" w:lineRule="atLeast"/>
        <w:ind w:firstLineChars="200" w:firstLine="600"/>
        <w:rPr>
          <w:rFonts w:ascii="仿宋_GB2312" w:eastAsia="仿宋_GB2312" w:hint="eastAsia"/>
          <w:color w:val="555555"/>
          <w:sz w:val="30"/>
          <w:szCs w:val="30"/>
        </w:rPr>
      </w:pPr>
      <w:r w:rsidRPr="00AA45DD">
        <w:rPr>
          <w:rFonts w:ascii="仿宋_GB2312" w:eastAsia="仿宋_GB2312" w:hint="eastAsia"/>
          <w:color w:val="555555"/>
          <w:sz w:val="30"/>
          <w:szCs w:val="30"/>
        </w:rPr>
        <w:lastRenderedPageBreak/>
        <w:t xml:space="preserve">第十四条 国家设立的研究开发机构、高等院校所取得的具有实用价值的职务科技成果，本单位未能适时地实施转化的，科技成果完成人和参加人在不变更职务科技成果权属的前提下，可以根据与本单位的协议进行该项科技成果的转化，并享有协议规定的权益。该单位对上述科技成果转化活动应当予以支持。 </w:t>
      </w:r>
    </w:p>
    <w:p w:rsidR="00AA45DD" w:rsidRPr="00AA45DD" w:rsidRDefault="00AA45DD" w:rsidP="00AA45DD">
      <w:pPr>
        <w:pStyle w:val="a3"/>
        <w:spacing w:before="0" w:beforeAutospacing="0" w:after="0" w:afterAutospacing="0" w:line="405" w:lineRule="atLeast"/>
        <w:ind w:firstLineChars="200" w:firstLine="600"/>
        <w:rPr>
          <w:rFonts w:ascii="仿宋_GB2312" w:eastAsia="仿宋_GB2312" w:hint="eastAsia"/>
          <w:color w:val="555555"/>
          <w:sz w:val="30"/>
          <w:szCs w:val="30"/>
        </w:rPr>
      </w:pPr>
      <w:r w:rsidRPr="00AA45DD">
        <w:rPr>
          <w:rFonts w:ascii="仿宋_GB2312" w:eastAsia="仿宋_GB2312" w:hint="eastAsia"/>
          <w:color w:val="555555"/>
          <w:sz w:val="30"/>
          <w:szCs w:val="30"/>
        </w:rPr>
        <w:t xml:space="preserve">科技成果完成人或者课题负责人，不得阻碍职务科技成果的转化，不得将职务科技成果及其技术资料和数据占为己有，侵犯单位的合法权益。 </w:t>
      </w:r>
    </w:p>
    <w:p w:rsidR="00AA45DD" w:rsidRPr="00AA45DD" w:rsidRDefault="00AA45DD" w:rsidP="00AA45DD">
      <w:pPr>
        <w:pStyle w:val="a3"/>
        <w:spacing w:before="0" w:beforeAutospacing="0" w:after="0" w:afterAutospacing="0" w:line="405" w:lineRule="atLeast"/>
        <w:ind w:firstLineChars="200" w:firstLine="600"/>
        <w:rPr>
          <w:rFonts w:ascii="仿宋_GB2312" w:eastAsia="仿宋_GB2312" w:hint="eastAsia"/>
          <w:color w:val="555555"/>
          <w:sz w:val="30"/>
          <w:szCs w:val="30"/>
        </w:rPr>
      </w:pPr>
      <w:r w:rsidRPr="00AA45DD">
        <w:rPr>
          <w:rFonts w:ascii="仿宋_GB2312" w:eastAsia="仿宋_GB2312" w:hint="eastAsia"/>
          <w:color w:val="555555"/>
          <w:sz w:val="30"/>
          <w:szCs w:val="30"/>
        </w:rPr>
        <w:t xml:space="preserve">第十五条 科技成果完成单位、科技成果转化实施单位和科技成果转化投资单位，就科技成果的后续试验、开发、应用和生产经营进行合作，应当签订合同，约定各方享有的权利和承担的风险。 </w:t>
      </w:r>
    </w:p>
    <w:p w:rsidR="00AA45DD" w:rsidRPr="00AA45DD" w:rsidRDefault="00AA45DD" w:rsidP="00AA45DD">
      <w:pPr>
        <w:pStyle w:val="a3"/>
        <w:spacing w:before="0" w:beforeAutospacing="0" w:after="0" w:afterAutospacing="0" w:line="405" w:lineRule="atLeast"/>
        <w:ind w:firstLineChars="200" w:firstLine="600"/>
        <w:rPr>
          <w:rFonts w:ascii="仿宋_GB2312" w:eastAsia="仿宋_GB2312" w:hint="eastAsia"/>
          <w:color w:val="555555"/>
          <w:sz w:val="30"/>
          <w:szCs w:val="30"/>
        </w:rPr>
      </w:pPr>
      <w:r w:rsidRPr="00AA45DD">
        <w:rPr>
          <w:rFonts w:ascii="仿宋_GB2312" w:eastAsia="仿宋_GB2312" w:hint="eastAsia"/>
          <w:color w:val="555555"/>
          <w:sz w:val="30"/>
          <w:szCs w:val="30"/>
        </w:rPr>
        <w:t xml:space="preserve">第十六条 科技成果转化活动中对科技成果进行检测和价值评估，必须遵循公正、客观的原则，不得提供虚假的检测结果或者评估证明。 </w:t>
      </w:r>
    </w:p>
    <w:p w:rsidR="00AA45DD" w:rsidRPr="00AA45DD" w:rsidRDefault="00AA45DD" w:rsidP="00AA45DD">
      <w:pPr>
        <w:pStyle w:val="a3"/>
        <w:spacing w:before="0" w:beforeAutospacing="0" w:after="0" w:afterAutospacing="0" w:line="405" w:lineRule="atLeast"/>
        <w:ind w:firstLineChars="200" w:firstLine="600"/>
        <w:rPr>
          <w:rFonts w:ascii="仿宋_GB2312" w:eastAsia="仿宋_GB2312" w:hint="eastAsia"/>
          <w:color w:val="555555"/>
          <w:sz w:val="30"/>
          <w:szCs w:val="30"/>
        </w:rPr>
      </w:pPr>
      <w:r w:rsidRPr="00AA45DD">
        <w:rPr>
          <w:rFonts w:ascii="仿宋_GB2312" w:eastAsia="仿宋_GB2312" w:hint="eastAsia"/>
          <w:color w:val="555555"/>
          <w:sz w:val="30"/>
          <w:szCs w:val="30"/>
        </w:rPr>
        <w:t xml:space="preserve">国家设立的研究开发结构、高等院校和国有企业与中国境外的企业、其他组织或者个人合作进行科技成果转化活动，必须按照国家有关规定对科技成果的价值进行评估。 </w:t>
      </w:r>
    </w:p>
    <w:p w:rsidR="00AA45DD" w:rsidRPr="00AA45DD" w:rsidRDefault="00AA45DD" w:rsidP="00AA45DD">
      <w:pPr>
        <w:pStyle w:val="a3"/>
        <w:spacing w:before="0" w:beforeAutospacing="0" w:after="0" w:afterAutospacing="0" w:line="405" w:lineRule="atLeast"/>
        <w:ind w:firstLineChars="200" w:firstLine="600"/>
        <w:rPr>
          <w:rFonts w:ascii="仿宋_GB2312" w:eastAsia="仿宋_GB2312" w:hint="eastAsia"/>
          <w:color w:val="555555"/>
          <w:sz w:val="30"/>
          <w:szCs w:val="30"/>
        </w:rPr>
      </w:pPr>
      <w:r w:rsidRPr="00AA45DD">
        <w:rPr>
          <w:rFonts w:ascii="仿宋_GB2312" w:eastAsia="仿宋_GB2312" w:hint="eastAsia"/>
          <w:color w:val="555555"/>
          <w:sz w:val="30"/>
          <w:szCs w:val="30"/>
        </w:rPr>
        <w:t xml:space="preserve">科技成果转化中的对外合作，涉及国家秘密事项的，依法按照规定的程序事先经过批准。 </w:t>
      </w:r>
    </w:p>
    <w:p w:rsidR="00AA45DD" w:rsidRPr="00AA45DD" w:rsidRDefault="00AA45DD" w:rsidP="00AA45DD">
      <w:pPr>
        <w:pStyle w:val="a3"/>
        <w:spacing w:before="0" w:beforeAutospacing="0" w:after="0" w:afterAutospacing="0" w:line="405" w:lineRule="atLeast"/>
        <w:ind w:firstLineChars="200" w:firstLine="600"/>
        <w:rPr>
          <w:rFonts w:ascii="仿宋_GB2312" w:eastAsia="仿宋_GB2312" w:hint="eastAsia"/>
          <w:color w:val="555555"/>
          <w:sz w:val="30"/>
          <w:szCs w:val="30"/>
        </w:rPr>
      </w:pPr>
      <w:r w:rsidRPr="00AA45DD">
        <w:rPr>
          <w:rFonts w:ascii="仿宋_GB2312" w:eastAsia="仿宋_GB2312" w:hint="eastAsia"/>
          <w:color w:val="555555"/>
          <w:sz w:val="30"/>
          <w:szCs w:val="30"/>
        </w:rPr>
        <w:t xml:space="preserve">第十七条 依法设立的从事技术交易的场所或者机构，可以进行下列推动科技成果转化的活动； </w:t>
      </w:r>
    </w:p>
    <w:p w:rsidR="00AA45DD" w:rsidRPr="00AA45DD" w:rsidRDefault="00AA45DD" w:rsidP="00AA45DD">
      <w:pPr>
        <w:pStyle w:val="a3"/>
        <w:spacing w:before="0" w:beforeAutospacing="0" w:after="0" w:afterAutospacing="0" w:line="405" w:lineRule="atLeast"/>
        <w:ind w:firstLineChars="200" w:firstLine="600"/>
        <w:rPr>
          <w:rFonts w:ascii="仿宋_GB2312" w:eastAsia="仿宋_GB2312" w:hint="eastAsia"/>
          <w:color w:val="555555"/>
          <w:sz w:val="30"/>
          <w:szCs w:val="30"/>
        </w:rPr>
      </w:pPr>
      <w:r w:rsidRPr="00AA45DD">
        <w:rPr>
          <w:rFonts w:ascii="仿宋_GB2312" w:eastAsia="仿宋_GB2312" w:hint="eastAsia"/>
          <w:color w:val="555555"/>
          <w:sz w:val="30"/>
          <w:szCs w:val="30"/>
        </w:rPr>
        <w:lastRenderedPageBreak/>
        <w:t>(</w:t>
      </w:r>
      <w:proofErr w:type="gramStart"/>
      <w:r w:rsidRPr="00AA45DD">
        <w:rPr>
          <w:rFonts w:ascii="仿宋_GB2312" w:eastAsia="仿宋_GB2312" w:hint="eastAsia"/>
          <w:color w:val="555555"/>
          <w:sz w:val="30"/>
          <w:szCs w:val="30"/>
        </w:rPr>
        <w:t>一</w:t>
      </w:r>
      <w:proofErr w:type="gramEnd"/>
      <w:r w:rsidRPr="00AA45DD">
        <w:rPr>
          <w:rFonts w:ascii="仿宋_GB2312" w:eastAsia="仿宋_GB2312" w:hint="eastAsia"/>
          <w:color w:val="555555"/>
          <w:sz w:val="30"/>
          <w:szCs w:val="30"/>
        </w:rPr>
        <w:t xml:space="preserve">)介绍和推荐先进、成熟、实用的科技成果； </w:t>
      </w:r>
    </w:p>
    <w:p w:rsidR="00AA45DD" w:rsidRPr="00AA45DD" w:rsidRDefault="00AA45DD" w:rsidP="00AA45DD">
      <w:pPr>
        <w:pStyle w:val="a3"/>
        <w:spacing w:before="0" w:beforeAutospacing="0" w:after="0" w:afterAutospacing="0" w:line="405" w:lineRule="atLeast"/>
        <w:ind w:firstLineChars="200" w:firstLine="600"/>
        <w:rPr>
          <w:rFonts w:ascii="仿宋_GB2312" w:eastAsia="仿宋_GB2312" w:hint="eastAsia"/>
          <w:color w:val="555555"/>
          <w:sz w:val="30"/>
          <w:szCs w:val="30"/>
        </w:rPr>
      </w:pPr>
      <w:r w:rsidRPr="00AA45DD">
        <w:rPr>
          <w:rFonts w:ascii="仿宋_GB2312" w:eastAsia="仿宋_GB2312" w:hint="eastAsia"/>
          <w:color w:val="555555"/>
          <w:sz w:val="30"/>
          <w:szCs w:val="30"/>
        </w:rPr>
        <w:t xml:space="preserve">(二)提供科技成果转化需要的经济信息、技术信息、环境信息和其他有关信息； </w:t>
      </w:r>
    </w:p>
    <w:p w:rsidR="00AA45DD" w:rsidRPr="00AA45DD" w:rsidRDefault="00AA45DD" w:rsidP="00AA45DD">
      <w:pPr>
        <w:pStyle w:val="a3"/>
        <w:spacing w:before="0" w:beforeAutospacing="0" w:after="0" w:afterAutospacing="0" w:line="405" w:lineRule="atLeast"/>
        <w:ind w:firstLineChars="200" w:firstLine="600"/>
        <w:rPr>
          <w:rFonts w:ascii="仿宋_GB2312" w:eastAsia="仿宋_GB2312" w:hint="eastAsia"/>
          <w:color w:val="555555"/>
          <w:sz w:val="30"/>
          <w:szCs w:val="30"/>
        </w:rPr>
      </w:pPr>
      <w:r w:rsidRPr="00AA45DD">
        <w:rPr>
          <w:rFonts w:ascii="仿宋_GB2312" w:eastAsia="仿宋_GB2312" w:hint="eastAsia"/>
          <w:color w:val="555555"/>
          <w:sz w:val="30"/>
          <w:szCs w:val="30"/>
        </w:rPr>
        <w:t xml:space="preserve">(三)进行技术贸易活动； </w:t>
      </w:r>
    </w:p>
    <w:p w:rsidR="00AA45DD" w:rsidRPr="00AA45DD" w:rsidRDefault="00AA45DD" w:rsidP="00AA45DD">
      <w:pPr>
        <w:pStyle w:val="a3"/>
        <w:spacing w:before="0" w:beforeAutospacing="0" w:after="0" w:afterAutospacing="0" w:line="405" w:lineRule="atLeast"/>
        <w:ind w:firstLineChars="200" w:firstLine="600"/>
        <w:rPr>
          <w:rFonts w:ascii="仿宋_GB2312" w:eastAsia="仿宋_GB2312" w:hint="eastAsia"/>
          <w:color w:val="555555"/>
          <w:sz w:val="30"/>
          <w:szCs w:val="30"/>
        </w:rPr>
      </w:pPr>
      <w:r w:rsidRPr="00AA45DD">
        <w:rPr>
          <w:rFonts w:ascii="仿宋_GB2312" w:eastAsia="仿宋_GB2312" w:hint="eastAsia"/>
          <w:color w:val="555555"/>
          <w:sz w:val="30"/>
          <w:szCs w:val="30"/>
        </w:rPr>
        <w:t xml:space="preserve">(四)为科技成果转化提供其他咨询服务。 </w:t>
      </w:r>
    </w:p>
    <w:p w:rsidR="00AA45DD" w:rsidRPr="00AA45DD" w:rsidRDefault="00AA45DD" w:rsidP="00AA45DD">
      <w:pPr>
        <w:pStyle w:val="a3"/>
        <w:spacing w:before="0" w:beforeAutospacing="0" w:after="0" w:afterAutospacing="0" w:line="405" w:lineRule="atLeast"/>
        <w:ind w:firstLineChars="200" w:firstLine="600"/>
        <w:rPr>
          <w:rFonts w:ascii="仿宋_GB2312" w:eastAsia="仿宋_GB2312" w:hint="eastAsia"/>
          <w:color w:val="555555"/>
          <w:sz w:val="30"/>
          <w:szCs w:val="30"/>
        </w:rPr>
      </w:pPr>
      <w:r w:rsidRPr="00AA45DD">
        <w:rPr>
          <w:rFonts w:ascii="仿宋_GB2312" w:eastAsia="仿宋_GB2312" w:hint="eastAsia"/>
          <w:color w:val="555555"/>
          <w:sz w:val="30"/>
          <w:szCs w:val="30"/>
        </w:rPr>
        <w:t xml:space="preserve">第十八条 在技术交易中从事代理或者居间等有偿服务的中介机构，须按照国家有关规定领取营业执照；在该机构中从事经纪业务的人员，须按照国家有关规定取得资格证书。 </w:t>
      </w:r>
    </w:p>
    <w:p w:rsidR="00AA45DD" w:rsidRPr="00AA45DD" w:rsidRDefault="00AA45DD" w:rsidP="00AA45DD">
      <w:pPr>
        <w:pStyle w:val="a3"/>
        <w:spacing w:before="0" w:beforeAutospacing="0" w:after="0" w:afterAutospacing="0" w:line="405" w:lineRule="atLeast"/>
        <w:ind w:firstLineChars="200" w:firstLine="600"/>
        <w:rPr>
          <w:rFonts w:ascii="仿宋_GB2312" w:eastAsia="仿宋_GB2312" w:hint="eastAsia"/>
          <w:color w:val="555555"/>
          <w:sz w:val="30"/>
          <w:szCs w:val="30"/>
        </w:rPr>
      </w:pPr>
      <w:r w:rsidRPr="00AA45DD">
        <w:rPr>
          <w:rFonts w:ascii="仿宋_GB2312" w:eastAsia="仿宋_GB2312" w:hint="eastAsia"/>
          <w:color w:val="555555"/>
          <w:sz w:val="30"/>
          <w:szCs w:val="30"/>
        </w:rPr>
        <w:t xml:space="preserve">第十九条 国家鼓励企业、事业单位和农村科技经济合作组织进行中间试验、工业性试验、农业试验示范和其他技术创新和技术服务活动。 </w:t>
      </w:r>
    </w:p>
    <w:p w:rsidR="00AA45DD" w:rsidRPr="00AA45DD" w:rsidRDefault="00AA45DD" w:rsidP="00AA45DD">
      <w:pPr>
        <w:pStyle w:val="a3"/>
        <w:spacing w:before="0" w:beforeAutospacing="0" w:after="0" w:afterAutospacing="0" w:line="405" w:lineRule="atLeast"/>
        <w:ind w:firstLineChars="200" w:firstLine="600"/>
        <w:rPr>
          <w:rFonts w:ascii="仿宋_GB2312" w:eastAsia="仿宋_GB2312" w:hint="eastAsia"/>
          <w:color w:val="555555"/>
          <w:sz w:val="30"/>
          <w:szCs w:val="30"/>
        </w:rPr>
      </w:pPr>
      <w:r w:rsidRPr="00AA45DD">
        <w:rPr>
          <w:rFonts w:ascii="仿宋_GB2312" w:eastAsia="仿宋_GB2312" w:hint="eastAsia"/>
          <w:color w:val="555555"/>
          <w:sz w:val="30"/>
          <w:szCs w:val="30"/>
        </w:rPr>
        <w:t xml:space="preserve">从事科技成果转化的中间试验基地、工业性试验基地、农业试验示范基地以及其他技术创新和技术服务机构可以进行下列活动： </w:t>
      </w:r>
    </w:p>
    <w:p w:rsidR="00AA45DD" w:rsidRPr="00AA45DD" w:rsidRDefault="00AA45DD" w:rsidP="00AA45DD">
      <w:pPr>
        <w:pStyle w:val="a3"/>
        <w:spacing w:before="0" w:beforeAutospacing="0" w:after="0" w:afterAutospacing="0" w:line="405" w:lineRule="atLeast"/>
        <w:ind w:firstLineChars="200" w:firstLine="600"/>
        <w:rPr>
          <w:rFonts w:ascii="仿宋_GB2312" w:eastAsia="仿宋_GB2312" w:hint="eastAsia"/>
          <w:color w:val="555555"/>
          <w:sz w:val="30"/>
          <w:szCs w:val="30"/>
        </w:rPr>
      </w:pPr>
      <w:r w:rsidRPr="00AA45DD">
        <w:rPr>
          <w:rFonts w:ascii="仿宋_GB2312" w:eastAsia="仿宋_GB2312" w:hint="eastAsia"/>
          <w:color w:val="555555"/>
          <w:sz w:val="30"/>
          <w:szCs w:val="30"/>
        </w:rPr>
        <w:t xml:space="preserve">(一)对新产品、新工艺进行中间试验和工业性试验； </w:t>
      </w:r>
    </w:p>
    <w:p w:rsidR="00AA45DD" w:rsidRPr="00AA45DD" w:rsidRDefault="00AA45DD" w:rsidP="00AA45DD">
      <w:pPr>
        <w:pStyle w:val="a3"/>
        <w:spacing w:before="0" w:beforeAutospacing="0" w:after="0" w:afterAutospacing="0" w:line="405" w:lineRule="atLeast"/>
        <w:ind w:firstLineChars="200" w:firstLine="600"/>
        <w:rPr>
          <w:rFonts w:ascii="仿宋_GB2312" w:eastAsia="仿宋_GB2312" w:hint="eastAsia"/>
          <w:color w:val="555555"/>
          <w:sz w:val="30"/>
          <w:szCs w:val="30"/>
        </w:rPr>
      </w:pPr>
      <w:r w:rsidRPr="00AA45DD">
        <w:rPr>
          <w:rFonts w:ascii="仿宋_GB2312" w:eastAsia="仿宋_GB2312" w:hint="eastAsia"/>
          <w:color w:val="555555"/>
          <w:sz w:val="30"/>
          <w:szCs w:val="30"/>
        </w:rPr>
        <w:t xml:space="preserve">(二)面向社会进行地区或者行业科技成果系统化、工程化的配套开发和技术创新； </w:t>
      </w:r>
    </w:p>
    <w:p w:rsidR="00AA45DD" w:rsidRPr="00AA45DD" w:rsidRDefault="00AA45DD" w:rsidP="00AA45DD">
      <w:pPr>
        <w:pStyle w:val="a3"/>
        <w:spacing w:before="0" w:beforeAutospacing="0" w:after="0" w:afterAutospacing="0" w:line="405" w:lineRule="atLeast"/>
        <w:ind w:firstLineChars="200" w:firstLine="600"/>
        <w:rPr>
          <w:rFonts w:ascii="仿宋_GB2312" w:eastAsia="仿宋_GB2312" w:hint="eastAsia"/>
          <w:color w:val="555555"/>
          <w:sz w:val="30"/>
          <w:szCs w:val="30"/>
        </w:rPr>
      </w:pPr>
      <w:r w:rsidRPr="00AA45DD">
        <w:rPr>
          <w:rFonts w:ascii="仿宋_GB2312" w:eastAsia="仿宋_GB2312" w:hint="eastAsia"/>
          <w:color w:val="555555"/>
          <w:sz w:val="30"/>
          <w:szCs w:val="30"/>
        </w:rPr>
        <w:t xml:space="preserve">(三)为中小企业、乡镇企业、农村科技经济合作组织提供技术和技术服务； </w:t>
      </w:r>
    </w:p>
    <w:p w:rsidR="00AA45DD" w:rsidRPr="00AA45DD" w:rsidRDefault="00AA45DD" w:rsidP="00AA45DD">
      <w:pPr>
        <w:pStyle w:val="a3"/>
        <w:spacing w:before="0" w:beforeAutospacing="0" w:after="0" w:afterAutospacing="0" w:line="405" w:lineRule="atLeast"/>
        <w:ind w:firstLineChars="200" w:firstLine="600"/>
        <w:rPr>
          <w:rFonts w:ascii="仿宋_GB2312" w:eastAsia="仿宋_GB2312" w:hint="eastAsia"/>
          <w:color w:val="555555"/>
          <w:sz w:val="30"/>
          <w:szCs w:val="30"/>
        </w:rPr>
      </w:pPr>
      <w:r w:rsidRPr="00AA45DD">
        <w:rPr>
          <w:rFonts w:ascii="仿宋_GB2312" w:eastAsia="仿宋_GB2312" w:hint="eastAsia"/>
          <w:color w:val="555555"/>
          <w:sz w:val="30"/>
          <w:szCs w:val="30"/>
        </w:rPr>
        <w:t xml:space="preserve">(四)为转化高技术成果、创办相关企业提供综合配套服务。 </w:t>
      </w:r>
    </w:p>
    <w:p w:rsidR="00AA45DD" w:rsidRPr="00AA45DD" w:rsidRDefault="00AA45DD" w:rsidP="00AA45DD">
      <w:pPr>
        <w:pStyle w:val="a3"/>
        <w:spacing w:before="0" w:beforeAutospacing="0" w:after="0" w:afterAutospacing="0" w:line="405" w:lineRule="atLeast"/>
        <w:ind w:firstLineChars="200" w:firstLine="600"/>
        <w:rPr>
          <w:rFonts w:ascii="仿宋_GB2312" w:eastAsia="仿宋_GB2312" w:hint="eastAsia"/>
          <w:color w:val="555555"/>
          <w:sz w:val="30"/>
          <w:szCs w:val="30"/>
        </w:rPr>
      </w:pPr>
      <w:r w:rsidRPr="00AA45DD">
        <w:rPr>
          <w:rFonts w:ascii="仿宋_GB2312" w:eastAsia="仿宋_GB2312" w:hint="eastAsia"/>
          <w:color w:val="555555"/>
          <w:sz w:val="30"/>
          <w:szCs w:val="30"/>
        </w:rPr>
        <w:t xml:space="preserve">前款所列基地和机构的基本建设经国务院有关部门和省、自治区、直辖市人民政府批准，纳入国家或者地方有关规划。 </w:t>
      </w:r>
    </w:p>
    <w:p w:rsidR="00AA45DD" w:rsidRPr="00AA45DD" w:rsidRDefault="00AA45DD" w:rsidP="00AA45DD">
      <w:pPr>
        <w:pStyle w:val="a3"/>
        <w:spacing w:before="0" w:beforeAutospacing="0" w:after="0" w:afterAutospacing="0" w:line="405" w:lineRule="atLeast"/>
        <w:ind w:firstLineChars="200" w:firstLine="600"/>
        <w:rPr>
          <w:rFonts w:ascii="仿宋_GB2312" w:eastAsia="仿宋_GB2312" w:hint="eastAsia"/>
          <w:color w:val="555555"/>
          <w:sz w:val="30"/>
          <w:szCs w:val="30"/>
        </w:rPr>
      </w:pPr>
      <w:r w:rsidRPr="00AA45DD">
        <w:rPr>
          <w:rFonts w:ascii="仿宋_GB2312" w:eastAsia="仿宋_GB2312" w:hint="eastAsia"/>
          <w:color w:val="555555"/>
          <w:sz w:val="30"/>
          <w:szCs w:val="30"/>
        </w:rPr>
        <w:lastRenderedPageBreak/>
        <w:t xml:space="preserve">第二十条 科技成果转化的试验产品，按照国家有关试销产品的规定，经有关部门批准，可以在核定的试销期内试销。试产、试销上述产品应当符合国家有关技术、质量、安全、卫生等标准。 </w:t>
      </w:r>
    </w:p>
    <w:p w:rsidR="00AA45DD" w:rsidRPr="00AA45DD" w:rsidRDefault="00AA45DD" w:rsidP="00AA45DD">
      <w:pPr>
        <w:pStyle w:val="a3"/>
        <w:spacing w:before="0" w:beforeAutospacing="0" w:after="0" w:afterAutospacing="0" w:line="405" w:lineRule="atLeast"/>
        <w:ind w:firstLineChars="200" w:firstLine="602"/>
        <w:rPr>
          <w:rFonts w:ascii="仿宋_GB2312" w:eastAsia="仿宋_GB2312" w:hint="eastAsia"/>
          <w:color w:val="555555"/>
          <w:sz w:val="30"/>
          <w:szCs w:val="30"/>
        </w:rPr>
      </w:pPr>
      <w:r w:rsidRPr="00AA45DD">
        <w:rPr>
          <w:rStyle w:val="a4"/>
          <w:rFonts w:ascii="仿宋_GB2312" w:eastAsia="仿宋_GB2312" w:hint="eastAsia"/>
          <w:color w:val="555555"/>
          <w:sz w:val="30"/>
          <w:szCs w:val="30"/>
        </w:rPr>
        <w:t xml:space="preserve">第三章 保 障 </w:t>
      </w:r>
      <w:proofErr w:type="gramStart"/>
      <w:r w:rsidRPr="00AA45DD">
        <w:rPr>
          <w:rStyle w:val="a4"/>
          <w:rFonts w:ascii="仿宋_GB2312" w:eastAsia="仿宋_GB2312" w:hint="eastAsia"/>
          <w:color w:val="555555"/>
          <w:sz w:val="30"/>
          <w:szCs w:val="30"/>
        </w:rPr>
        <w:t>措</w:t>
      </w:r>
      <w:proofErr w:type="gramEnd"/>
      <w:r w:rsidRPr="00AA45DD">
        <w:rPr>
          <w:rStyle w:val="a4"/>
          <w:rFonts w:ascii="仿宋_GB2312" w:eastAsia="仿宋_GB2312" w:hint="eastAsia"/>
          <w:color w:val="555555"/>
          <w:sz w:val="30"/>
          <w:szCs w:val="30"/>
        </w:rPr>
        <w:t xml:space="preserve"> 施</w:t>
      </w:r>
      <w:r w:rsidRPr="00AA45DD">
        <w:rPr>
          <w:rFonts w:ascii="仿宋_GB2312" w:eastAsia="仿宋_GB2312" w:hint="eastAsia"/>
          <w:color w:val="555555"/>
          <w:sz w:val="30"/>
          <w:szCs w:val="30"/>
        </w:rPr>
        <w:t xml:space="preserve"> </w:t>
      </w:r>
    </w:p>
    <w:p w:rsidR="00AA45DD" w:rsidRPr="00AA45DD" w:rsidRDefault="00AA45DD" w:rsidP="00AA45DD">
      <w:pPr>
        <w:pStyle w:val="a3"/>
        <w:spacing w:before="0" w:beforeAutospacing="0" w:after="0" w:afterAutospacing="0" w:line="405" w:lineRule="atLeast"/>
        <w:ind w:firstLineChars="200" w:firstLine="600"/>
        <w:rPr>
          <w:rFonts w:ascii="仿宋_GB2312" w:eastAsia="仿宋_GB2312" w:hint="eastAsia"/>
          <w:color w:val="555555"/>
          <w:sz w:val="30"/>
          <w:szCs w:val="30"/>
        </w:rPr>
      </w:pPr>
      <w:r w:rsidRPr="00AA45DD">
        <w:rPr>
          <w:rFonts w:ascii="仿宋_GB2312" w:eastAsia="仿宋_GB2312" w:hint="eastAsia"/>
          <w:color w:val="555555"/>
          <w:sz w:val="30"/>
          <w:szCs w:val="30"/>
        </w:rPr>
        <w:t xml:space="preserve">第二十一条 国家财政用于科学技术、固定资产投资和技术改造的经费，应当有一定比例用于科技成果转化。科技成果转化的国家财政经费，主要用于科技成果转化的引导资金、贷款贴息、补助资金和风险投资以及其他促进科技成果转化的资金用途。 </w:t>
      </w:r>
    </w:p>
    <w:p w:rsidR="00AA45DD" w:rsidRPr="00AA45DD" w:rsidRDefault="00AA45DD" w:rsidP="00AA45DD">
      <w:pPr>
        <w:pStyle w:val="a3"/>
        <w:spacing w:before="0" w:beforeAutospacing="0" w:after="0" w:afterAutospacing="0" w:line="405" w:lineRule="atLeast"/>
        <w:ind w:firstLineChars="200" w:firstLine="600"/>
        <w:rPr>
          <w:rFonts w:ascii="仿宋_GB2312" w:eastAsia="仿宋_GB2312" w:hint="eastAsia"/>
          <w:color w:val="555555"/>
          <w:sz w:val="30"/>
          <w:szCs w:val="30"/>
        </w:rPr>
      </w:pPr>
      <w:r w:rsidRPr="00AA45DD">
        <w:rPr>
          <w:rFonts w:ascii="仿宋_GB2312" w:eastAsia="仿宋_GB2312" w:hint="eastAsia"/>
          <w:color w:val="555555"/>
          <w:sz w:val="30"/>
          <w:szCs w:val="30"/>
        </w:rPr>
        <w:t xml:space="preserve">第二十二条 国家对科技成果转化活动实行税收优惠政策。具体办法由国务院规定。 </w:t>
      </w:r>
    </w:p>
    <w:p w:rsidR="00AA45DD" w:rsidRPr="00AA45DD" w:rsidRDefault="00AA45DD" w:rsidP="00AA45DD">
      <w:pPr>
        <w:pStyle w:val="a3"/>
        <w:spacing w:before="0" w:beforeAutospacing="0" w:after="0" w:afterAutospacing="0" w:line="405" w:lineRule="atLeast"/>
        <w:ind w:firstLineChars="200" w:firstLine="600"/>
        <w:rPr>
          <w:rFonts w:ascii="仿宋_GB2312" w:eastAsia="仿宋_GB2312" w:hint="eastAsia"/>
          <w:color w:val="555555"/>
          <w:sz w:val="30"/>
          <w:szCs w:val="30"/>
        </w:rPr>
      </w:pPr>
      <w:r w:rsidRPr="00AA45DD">
        <w:rPr>
          <w:rFonts w:ascii="仿宋_GB2312" w:eastAsia="仿宋_GB2312" w:hint="eastAsia"/>
          <w:color w:val="555555"/>
          <w:sz w:val="30"/>
          <w:szCs w:val="30"/>
        </w:rPr>
        <w:t xml:space="preserve">第二十三条 国家金融机构应当在信贷方面支持科技成果转化，逐步增加用于科技成果转化的贷款。 </w:t>
      </w:r>
    </w:p>
    <w:p w:rsidR="00AA45DD" w:rsidRPr="00AA45DD" w:rsidRDefault="00AA45DD" w:rsidP="00AA45DD">
      <w:pPr>
        <w:pStyle w:val="a3"/>
        <w:spacing w:before="0" w:beforeAutospacing="0" w:after="0" w:afterAutospacing="0" w:line="405" w:lineRule="atLeast"/>
        <w:ind w:firstLineChars="200" w:firstLine="600"/>
        <w:rPr>
          <w:rFonts w:ascii="仿宋_GB2312" w:eastAsia="仿宋_GB2312" w:hint="eastAsia"/>
          <w:color w:val="555555"/>
          <w:sz w:val="30"/>
          <w:szCs w:val="30"/>
        </w:rPr>
      </w:pPr>
      <w:r w:rsidRPr="00AA45DD">
        <w:rPr>
          <w:rFonts w:ascii="仿宋_GB2312" w:eastAsia="仿宋_GB2312" w:hint="eastAsia"/>
          <w:color w:val="555555"/>
          <w:sz w:val="30"/>
          <w:szCs w:val="30"/>
        </w:rPr>
        <w:t xml:space="preserve">第二十四条 国家鼓励设立科技成果转化基金或者风险基金，其资金来源由国家、地方、企业、事业单位以及其他组织或者个人提供，用于支持高投入、高风险、高产出的科技成果的转化，加速重大科技成果的产业化。 </w:t>
      </w:r>
    </w:p>
    <w:p w:rsidR="00AA45DD" w:rsidRPr="00AA45DD" w:rsidRDefault="00AA45DD" w:rsidP="00AA45DD">
      <w:pPr>
        <w:pStyle w:val="a3"/>
        <w:spacing w:before="0" w:beforeAutospacing="0" w:after="0" w:afterAutospacing="0" w:line="405" w:lineRule="atLeast"/>
        <w:ind w:firstLineChars="200" w:firstLine="600"/>
        <w:rPr>
          <w:rFonts w:ascii="仿宋_GB2312" w:eastAsia="仿宋_GB2312" w:hint="eastAsia"/>
          <w:color w:val="555555"/>
          <w:sz w:val="30"/>
          <w:szCs w:val="30"/>
        </w:rPr>
      </w:pPr>
      <w:r w:rsidRPr="00AA45DD">
        <w:rPr>
          <w:rFonts w:ascii="仿宋_GB2312" w:eastAsia="仿宋_GB2312" w:hint="eastAsia"/>
          <w:color w:val="555555"/>
          <w:sz w:val="30"/>
          <w:szCs w:val="30"/>
        </w:rPr>
        <w:t xml:space="preserve">科技成果转化基金和风险基金的设立及其资金使用，依照国家有关规定执行。 </w:t>
      </w:r>
    </w:p>
    <w:p w:rsidR="00AA45DD" w:rsidRPr="00AA45DD" w:rsidRDefault="00AA45DD" w:rsidP="00AA45DD">
      <w:pPr>
        <w:pStyle w:val="a3"/>
        <w:spacing w:before="0" w:beforeAutospacing="0" w:after="0" w:afterAutospacing="0" w:line="405" w:lineRule="atLeast"/>
        <w:ind w:firstLineChars="200" w:firstLine="600"/>
        <w:rPr>
          <w:rFonts w:ascii="仿宋_GB2312" w:eastAsia="仿宋_GB2312" w:hint="eastAsia"/>
          <w:color w:val="555555"/>
          <w:sz w:val="30"/>
          <w:szCs w:val="30"/>
        </w:rPr>
      </w:pPr>
      <w:r w:rsidRPr="00AA45DD">
        <w:rPr>
          <w:rFonts w:ascii="仿宋_GB2312" w:eastAsia="仿宋_GB2312" w:hint="eastAsia"/>
          <w:color w:val="555555"/>
          <w:sz w:val="30"/>
          <w:szCs w:val="30"/>
        </w:rPr>
        <w:t xml:space="preserve">第二十五条 国家推进科学技术信息网络的建设和发展，建立科技成果信息资料库，面向全国，提供科技成果信息服务。 </w:t>
      </w:r>
    </w:p>
    <w:p w:rsidR="00AA45DD" w:rsidRPr="00AA45DD" w:rsidRDefault="00AA45DD" w:rsidP="00AA45DD">
      <w:pPr>
        <w:pStyle w:val="a3"/>
        <w:spacing w:before="0" w:beforeAutospacing="0" w:after="0" w:afterAutospacing="0" w:line="405" w:lineRule="atLeast"/>
        <w:ind w:firstLineChars="200" w:firstLine="602"/>
        <w:rPr>
          <w:rFonts w:ascii="仿宋_GB2312" w:eastAsia="仿宋_GB2312" w:hint="eastAsia"/>
          <w:color w:val="555555"/>
          <w:sz w:val="30"/>
          <w:szCs w:val="30"/>
        </w:rPr>
      </w:pPr>
      <w:r w:rsidRPr="00AA45DD">
        <w:rPr>
          <w:rStyle w:val="a4"/>
          <w:rFonts w:ascii="仿宋_GB2312" w:eastAsia="仿宋_GB2312" w:hint="eastAsia"/>
          <w:color w:val="555555"/>
          <w:sz w:val="30"/>
          <w:szCs w:val="30"/>
        </w:rPr>
        <w:t xml:space="preserve">第四章 技 术 权 益 </w:t>
      </w:r>
    </w:p>
    <w:p w:rsidR="00AA45DD" w:rsidRPr="00AA45DD" w:rsidRDefault="00AA45DD" w:rsidP="00AA45DD">
      <w:pPr>
        <w:pStyle w:val="a3"/>
        <w:spacing w:before="0" w:beforeAutospacing="0" w:after="0" w:afterAutospacing="0" w:line="405" w:lineRule="atLeast"/>
        <w:ind w:firstLineChars="200" w:firstLine="600"/>
        <w:rPr>
          <w:rFonts w:ascii="仿宋_GB2312" w:eastAsia="仿宋_GB2312" w:hint="eastAsia"/>
          <w:color w:val="555555"/>
          <w:sz w:val="30"/>
          <w:szCs w:val="30"/>
        </w:rPr>
      </w:pPr>
      <w:r w:rsidRPr="00AA45DD">
        <w:rPr>
          <w:rFonts w:ascii="仿宋_GB2312" w:eastAsia="仿宋_GB2312" w:hint="eastAsia"/>
          <w:color w:val="555555"/>
          <w:sz w:val="30"/>
          <w:szCs w:val="30"/>
        </w:rPr>
        <w:lastRenderedPageBreak/>
        <w:t xml:space="preserve">第二十六条 科技成果完成单位与其他单位合作进行科技成果转化的，应当依法由合同约定该科技成果有关权益的归属，合同未作约定的，按照下列原则办理： </w:t>
      </w:r>
    </w:p>
    <w:p w:rsidR="00AA45DD" w:rsidRPr="00AA45DD" w:rsidRDefault="00AA45DD" w:rsidP="00AA45DD">
      <w:pPr>
        <w:pStyle w:val="a3"/>
        <w:spacing w:before="0" w:beforeAutospacing="0" w:after="0" w:afterAutospacing="0" w:line="405" w:lineRule="atLeast"/>
        <w:ind w:firstLineChars="200" w:firstLine="600"/>
        <w:rPr>
          <w:rFonts w:ascii="仿宋_GB2312" w:eastAsia="仿宋_GB2312" w:hint="eastAsia"/>
          <w:color w:val="555555"/>
          <w:sz w:val="30"/>
          <w:szCs w:val="30"/>
        </w:rPr>
      </w:pPr>
      <w:r w:rsidRPr="00AA45DD">
        <w:rPr>
          <w:rFonts w:ascii="仿宋_GB2312" w:eastAsia="仿宋_GB2312" w:hint="eastAsia"/>
          <w:color w:val="555555"/>
          <w:sz w:val="30"/>
          <w:szCs w:val="30"/>
        </w:rPr>
        <w:t>(</w:t>
      </w:r>
      <w:proofErr w:type="gramStart"/>
      <w:r w:rsidRPr="00AA45DD">
        <w:rPr>
          <w:rFonts w:ascii="仿宋_GB2312" w:eastAsia="仿宋_GB2312" w:hint="eastAsia"/>
          <w:color w:val="555555"/>
          <w:sz w:val="30"/>
          <w:szCs w:val="30"/>
        </w:rPr>
        <w:t>一</w:t>
      </w:r>
      <w:proofErr w:type="gramEnd"/>
      <w:r w:rsidRPr="00AA45DD">
        <w:rPr>
          <w:rFonts w:ascii="仿宋_GB2312" w:eastAsia="仿宋_GB2312" w:hint="eastAsia"/>
          <w:color w:val="555555"/>
          <w:sz w:val="30"/>
          <w:szCs w:val="30"/>
        </w:rPr>
        <w:t xml:space="preserve">)在合作转化中无新的发明创造的，该科技成果的权益，归该科技成果完成单位； </w:t>
      </w:r>
    </w:p>
    <w:p w:rsidR="00AA45DD" w:rsidRPr="00AA45DD" w:rsidRDefault="00AA45DD" w:rsidP="00AA45DD">
      <w:pPr>
        <w:pStyle w:val="a3"/>
        <w:spacing w:before="0" w:beforeAutospacing="0" w:after="0" w:afterAutospacing="0" w:line="405" w:lineRule="atLeast"/>
        <w:ind w:firstLineChars="200" w:firstLine="600"/>
        <w:rPr>
          <w:rFonts w:ascii="仿宋_GB2312" w:eastAsia="仿宋_GB2312" w:hint="eastAsia"/>
          <w:color w:val="555555"/>
          <w:sz w:val="30"/>
          <w:szCs w:val="30"/>
        </w:rPr>
      </w:pPr>
      <w:r w:rsidRPr="00AA45DD">
        <w:rPr>
          <w:rFonts w:ascii="仿宋_GB2312" w:eastAsia="仿宋_GB2312" w:hint="eastAsia"/>
          <w:color w:val="555555"/>
          <w:sz w:val="30"/>
          <w:szCs w:val="30"/>
        </w:rPr>
        <w:t xml:space="preserve">(二)在合作转化中产生新的发明创造的，该新发明创造的权益归合作各方共有； </w:t>
      </w:r>
    </w:p>
    <w:p w:rsidR="00AA45DD" w:rsidRPr="00AA45DD" w:rsidRDefault="00AA45DD" w:rsidP="00AA45DD">
      <w:pPr>
        <w:pStyle w:val="a3"/>
        <w:spacing w:before="0" w:beforeAutospacing="0" w:after="0" w:afterAutospacing="0" w:line="405" w:lineRule="atLeast"/>
        <w:ind w:firstLineChars="200" w:firstLine="600"/>
        <w:rPr>
          <w:rFonts w:ascii="仿宋_GB2312" w:eastAsia="仿宋_GB2312" w:hint="eastAsia"/>
          <w:color w:val="555555"/>
          <w:sz w:val="30"/>
          <w:szCs w:val="30"/>
        </w:rPr>
      </w:pPr>
      <w:r w:rsidRPr="00AA45DD">
        <w:rPr>
          <w:rFonts w:ascii="仿宋_GB2312" w:eastAsia="仿宋_GB2312" w:hint="eastAsia"/>
          <w:color w:val="555555"/>
          <w:sz w:val="30"/>
          <w:szCs w:val="30"/>
        </w:rPr>
        <w:t xml:space="preserve">(三)对合作转化中产生的科技成果，各方都有实施该项科技成果的权利，转让该科技成果应经合作各方同意。 </w:t>
      </w:r>
    </w:p>
    <w:p w:rsidR="00AA45DD" w:rsidRPr="00AA45DD" w:rsidRDefault="00AA45DD" w:rsidP="00AA45DD">
      <w:pPr>
        <w:pStyle w:val="a3"/>
        <w:spacing w:before="0" w:beforeAutospacing="0" w:after="0" w:afterAutospacing="0" w:line="405" w:lineRule="atLeast"/>
        <w:ind w:firstLineChars="200" w:firstLine="600"/>
        <w:rPr>
          <w:rFonts w:ascii="仿宋_GB2312" w:eastAsia="仿宋_GB2312" w:hint="eastAsia"/>
          <w:color w:val="555555"/>
          <w:sz w:val="30"/>
          <w:szCs w:val="30"/>
        </w:rPr>
      </w:pPr>
      <w:r w:rsidRPr="00AA45DD">
        <w:rPr>
          <w:rFonts w:ascii="仿宋_GB2312" w:eastAsia="仿宋_GB2312" w:hint="eastAsia"/>
          <w:color w:val="555555"/>
          <w:sz w:val="30"/>
          <w:szCs w:val="30"/>
        </w:rPr>
        <w:t xml:space="preserve">第二十七条 科技成果完成单位与其他单位合作进行科技成果转化的，合作各方应当就保守技术秘密达成协议；当事人不得违反协议或者违反权利人有关保守技术秘密的要求，披露、允许他人使用该技术。 </w:t>
      </w:r>
    </w:p>
    <w:p w:rsidR="00AA45DD" w:rsidRPr="00AA45DD" w:rsidRDefault="00AA45DD" w:rsidP="00AA45DD">
      <w:pPr>
        <w:pStyle w:val="a3"/>
        <w:spacing w:before="0" w:beforeAutospacing="0" w:after="0" w:afterAutospacing="0" w:line="405" w:lineRule="atLeast"/>
        <w:ind w:firstLineChars="200" w:firstLine="600"/>
        <w:rPr>
          <w:rFonts w:ascii="仿宋_GB2312" w:eastAsia="仿宋_GB2312" w:hint="eastAsia"/>
          <w:color w:val="555555"/>
          <w:sz w:val="30"/>
          <w:szCs w:val="30"/>
        </w:rPr>
      </w:pPr>
      <w:r w:rsidRPr="00AA45DD">
        <w:rPr>
          <w:rFonts w:ascii="仿宋_GB2312" w:eastAsia="仿宋_GB2312" w:hint="eastAsia"/>
          <w:color w:val="555555"/>
          <w:sz w:val="30"/>
          <w:szCs w:val="30"/>
        </w:rPr>
        <w:t xml:space="preserve">技术交易场所或者中介机构对其在从事代理或者居间服务中知悉的有关当事人的技术秘密，负有保密义务。 </w:t>
      </w:r>
    </w:p>
    <w:p w:rsidR="00AA45DD" w:rsidRPr="00AA45DD" w:rsidRDefault="00AA45DD" w:rsidP="00AA45DD">
      <w:pPr>
        <w:pStyle w:val="a3"/>
        <w:spacing w:before="0" w:beforeAutospacing="0" w:after="0" w:afterAutospacing="0" w:line="405" w:lineRule="atLeast"/>
        <w:ind w:firstLineChars="200" w:firstLine="600"/>
        <w:rPr>
          <w:rFonts w:ascii="仿宋_GB2312" w:eastAsia="仿宋_GB2312" w:hint="eastAsia"/>
          <w:color w:val="555555"/>
          <w:sz w:val="30"/>
          <w:szCs w:val="30"/>
        </w:rPr>
      </w:pPr>
      <w:r w:rsidRPr="00AA45DD">
        <w:rPr>
          <w:rFonts w:ascii="仿宋_GB2312" w:eastAsia="仿宋_GB2312" w:hint="eastAsia"/>
          <w:color w:val="555555"/>
          <w:sz w:val="30"/>
          <w:szCs w:val="30"/>
        </w:rPr>
        <w:t xml:space="preserve">第二十八条 企业、事业单位应当建立健全技术秘密保护制度，保护本单位的技术秘密。职工应当遵守本单位的技术秘密保护制度。 </w:t>
      </w:r>
    </w:p>
    <w:p w:rsidR="00AA45DD" w:rsidRPr="00AA45DD" w:rsidRDefault="00AA45DD" w:rsidP="00AA45DD">
      <w:pPr>
        <w:pStyle w:val="a3"/>
        <w:spacing w:before="0" w:beforeAutospacing="0" w:after="0" w:afterAutospacing="0" w:line="405" w:lineRule="atLeast"/>
        <w:ind w:firstLineChars="200" w:firstLine="600"/>
        <w:rPr>
          <w:rFonts w:ascii="仿宋_GB2312" w:eastAsia="仿宋_GB2312" w:hint="eastAsia"/>
          <w:color w:val="555555"/>
          <w:sz w:val="30"/>
          <w:szCs w:val="30"/>
        </w:rPr>
      </w:pPr>
      <w:r w:rsidRPr="00AA45DD">
        <w:rPr>
          <w:rFonts w:ascii="仿宋_GB2312" w:eastAsia="仿宋_GB2312" w:hint="eastAsia"/>
          <w:color w:val="555555"/>
          <w:sz w:val="30"/>
          <w:szCs w:val="30"/>
        </w:rPr>
        <w:t xml:space="preserve">企业、事业单位可以与参加科技成果转化的有关人员签订在职期间或者离职、离休、退休后一定期限内保守本单位技术秘密的协议；有关人员不得违反协议约定，泄露本单位的技术秘密和从事与原单位相同的科技成果转化活动。 </w:t>
      </w:r>
    </w:p>
    <w:p w:rsidR="00AA45DD" w:rsidRPr="00AA45DD" w:rsidRDefault="00AA45DD" w:rsidP="00AA45DD">
      <w:pPr>
        <w:pStyle w:val="a3"/>
        <w:spacing w:before="0" w:beforeAutospacing="0" w:after="0" w:afterAutospacing="0" w:line="405" w:lineRule="atLeast"/>
        <w:ind w:firstLineChars="200" w:firstLine="600"/>
        <w:rPr>
          <w:rFonts w:ascii="仿宋_GB2312" w:eastAsia="仿宋_GB2312" w:hint="eastAsia"/>
          <w:color w:val="555555"/>
          <w:sz w:val="30"/>
          <w:szCs w:val="30"/>
        </w:rPr>
      </w:pPr>
      <w:r w:rsidRPr="00AA45DD">
        <w:rPr>
          <w:rFonts w:ascii="仿宋_GB2312" w:eastAsia="仿宋_GB2312" w:hint="eastAsia"/>
          <w:color w:val="555555"/>
          <w:sz w:val="30"/>
          <w:szCs w:val="30"/>
        </w:rPr>
        <w:lastRenderedPageBreak/>
        <w:t xml:space="preserve">职工不得将职务科技成果擅自转让或者变相转让。 </w:t>
      </w:r>
    </w:p>
    <w:p w:rsidR="00AA45DD" w:rsidRPr="00AA45DD" w:rsidRDefault="00AA45DD" w:rsidP="00AA45DD">
      <w:pPr>
        <w:pStyle w:val="a3"/>
        <w:spacing w:before="0" w:beforeAutospacing="0" w:after="0" w:afterAutospacing="0" w:line="405" w:lineRule="atLeast"/>
        <w:ind w:firstLineChars="200" w:firstLine="600"/>
        <w:rPr>
          <w:rFonts w:ascii="仿宋_GB2312" w:eastAsia="仿宋_GB2312" w:hint="eastAsia"/>
          <w:color w:val="555555"/>
          <w:sz w:val="30"/>
          <w:szCs w:val="30"/>
        </w:rPr>
      </w:pPr>
      <w:r w:rsidRPr="00AA45DD">
        <w:rPr>
          <w:rFonts w:ascii="仿宋_GB2312" w:eastAsia="仿宋_GB2312" w:hint="eastAsia"/>
          <w:color w:val="555555"/>
          <w:sz w:val="30"/>
          <w:szCs w:val="30"/>
        </w:rPr>
        <w:t xml:space="preserve">第二十九条 科技成果完成单位将其职务科技成果转让给他人的，单位应当从转让该项职务科技成果所取得的净收入中，提取不低于20%的比例，对完成该项科技成果及其转化做出重要贡献的人员给予奖励。 </w:t>
      </w:r>
    </w:p>
    <w:p w:rsidR="00AA45DD" w:rsidRPr="00AA45DD" w:rsidRDefault="00AA45DD" w:rsidP="00AA45DD">
      <w:pPr>
        <w:pStyle w:val="a3"/>
        <w:spacing w:before="0" w:beforeAutospacing="0" w:after="0" w:afterAutospacing="0" w:line="405" w:lineRule="atLeast"/>
        <w:ind w:firstLineChars="200" w:firstLine="600"/>
        <w:rPr>
          <w:rFonts w:ascii="仿宋_GB2312" w:eastAsia="仿宋_GB2312" w:hint="eastAsia"/>
          <w:color w:val="555555"/>
          <w:sz w:val="30"/>
          <w:szCs w:val="30"/>
        </w:rPr>
      </w:pPr>
      <w:r w:rsidRPr="00AA45DD">
        <w:rPr>
          <w:rFonts w:ascii="仿宋_GB2312" w:eastAsia="仿宋_GB2312" w:hint="eastAsia"/>
          <w:color w:val="555555"/>
          <w:sz w:val="30"/>
          <w:szCs w:val="30"/>
        </w:rPr>
        <w:t xml:space="preserve">第三十条 企业、事业单位独立研究开发或者与其他单位合作研究开发的科技成果实施转化成功投产后，单位应当连续3至5年从实施该科技成果新增留利中提取不低于5%的比例，对完成该项科技成果及其转化做出重要贡献的人员给予奖励。 </w:t>
      </w:r>
    </w:p>
    <w:p w:rsidR="00AA45DD" w:rsidRPr="00AA45DD" w:rsidRDefault="00AA45DD" w:rsidP="00AA45DD">
      <w:pPr>
        <w:pStyle w:val="a3"/>
        <w:spacing w:before="0" w:beforeAutospacing="0" w:after="0" w:afterAutospacing="0" w:line="405" w:lineRule="atLeast"/>
        <w:ind w:firstLineChars="200" w:firstLine="600"/>
        <w:rPr>
          <w:rFonts w:ascii="仿宋_GB2312" w:eastAsia="仿宋_GB2312" w:hint="eastAsia"/>
          <w:color w:val="555555"/>
          <w:sz w:val="30"/>
          <w:szCs w:val="30"/>
        </w:rPr>
      </w:pPr>
      <w:r w:rsidRPr="00AA45DD">
        <w:rPr>
          <w:rFonts w:ascii="仿宋_GB2312" w:eastAsia="仿宋_GB2312" w:hint="eastAsia"/>
          <w:color w:val="555555"/>
          <w:sz w:val="30"/>
          <w:szCs w:val="30"/>
        </w:rPr>
        <w:t xml:space="preserve">采用股份形式的企业，可以对在科技成果的研究开发、实施转化中做出重要贡献的有关人员的报酬或者奖励，按照国家有关规定将其折算为股份或者出资比例。该持股人依据其所持股份或者出资比例分享收益。 </w:t>
      </w:r>
    </w:p>
    <w:p w:rsidR="00AA45DD" w:rsidRPr="00AA45DD" w:rsidRDefault="00AA45DD" w:rsidP="00AA45DD">
      <w:pPr>
        <w:pStyle w:val="a3"/>
        <w:spacing w:before="0" w:beforeAutospacing="0" w:after="0" w:afterAutospacing="0" w:line="405" w:lineRule="atLeast"/>
        <w:ind w:firstLineChars="200" w:firstLine="602"/>
        <w:rPr>
          <w:rFonts w:ascii="仿宋_GB2312" w:eastAsia="仿宋_GB2312" w:hint="eastAsia"/>
          <w:color w:val="555555"/>
          <w:sz w:val="30"/>
          <w:szCs w:val="30"/>
        </w:rPr>
      </w:pPr>
      <w:r w:rsidRPr="00AA45DD">
        <w:rPr>
          <w:rStyle w:val="a4"/>
          <w:rFonts w:ascii="仿宋_GB2312" w:eastAsia="仿宋_GB2312" w:hint="eastAsia"/>
          <w:color w:val="555555"/>
          <w:sz w:val="30"/>
          <w:szCs w:val="30"/>
        </w:rPr>
        <w:t>第五章 法 律 责 任</w:t>
      </w:r>
      <w:r w:rsidRPr="00AA45DD">
        <w:rPr>
          <w:rFonts w:ascii="仿宋_GB2312" w:eastAsia="仿宋_GB2312" w:hint="eastAsia"/>
          <w:color w:val="555555"/>
          <w:sz w:val="30"/>
          <w:szCs w:val="30"/>
        </w:rPr>
        <w:t xml:space="preserve"> </w:t>
      </w:r>
    </w:p>
    <w:p w:rsidR="00AA45DD" w:rsidRPr="00AA45DD" w:rsidRDefault="00AA45DD" w:rsidP="00AA45DD">
      <w:pPr>
        <w:pStyle w:val="a3"/>
        <w:spacing w:before="0" w:beforeAutospacing="0" w:after="0" w:afterAutospacing="0" w:line="405" w:lineRule="atLeast"/>
        <w:ind w:firstLineChars="200" w:firstLine="600"/>
        <w:rPr>
          <w:rFonts w:ascii="仿宋_GB2312" w:eastAsia="仿宋_GB2312" w:hint="eastAsia"/>
          <w:color w:val="555555"/>
          <w:sz w:val="30"/>
          <w:szCs w:val="30"/>
        </w:rPr>
      </w:pPr>
      <w:r w:rsidRPr="00AA45DD">
        <w:rPr>
          <w:rFonts w:ascii="仿宋_GB2312" w:eastAsia="仿宋_GB2312" w:hint="eastAsia"/>
          <w:color w:val="555555"/>
          <w:sz w:val="30"/>
          <w:szCs w:val="30"/>
        </w:rPr>
        <w:t xml:space="preserve">第三十一条 违反本法规定，在科技成果转化活动中弄虚作假，采取欺骗手段，骗取奖励和荣誉称号、诈骗钱财、非法牟利的，责令改正，取消该奖励和荣誉称号，没收违法所得，并处以罚款。给他人造成经济损失的，依法承担民事赔偿责任。构成犯罪的，依法追究刑事责任。 </w:t>
      </w:r>
    </w:p>
    <w:p w:rsidR="00AA45DD" w:rsidRPr="00AA45DD" w:rsidRDefault="00AA45DD" w:rsidP="00AA45DD">
      <w:pPr>
        <w:pStyle w:val="a3"/>
        <w:spacing w:before="0" w:beforeAutospacing="0" w:after="0" w:afterAutospacing="0" w:line="405" w:lineRule="atLeast"/>
        <w:ind w:firstLineChars="200" w:firstLine="600"/>
        <w:rPr>
          <w:rFonts w:ascii="仿宋_GB2312" w:eastAsia="仿宋_GB2312" w:hint="eastAsia"/>
          <w:color w:val="555555"/>
          <w:sz w:val="30"/>
          <w:szCs w:val="30"/>
        </w:rPr>
      </w:pPr>
      <w:r w:rsidRPr="00AA45DD">
        <w:rPr>
          <w:rFonts w:ascii="仿宋_GB2312" w:eastAsia="仿宋_GB2312" w:hint="eastAsia"/>
          <w:color w:val="555555"/>
          <w:sz w:val="30"/>
          <w:szCs w:val="30"/>
        </w:rPr>
        <w:t>第三十二条 违反本法规定，对科技成果进行检测或者价值评估，故意提供虚假检测结果或者评估证明的，责令改正，予以警告，没收违法所得，并对该检测组织者、评估机构处以罚款；</w:t>
      </w:r>
      <w:r w:rsidRPr="00AA45DD">
        <w:rPr>
          <w:rFonts w:ascii="仿宋_GB2312" w:eastAsia="仿宋_GB2312" w:hint="eastAsia"/>
          <w:color w:val="555555"/>
          <w:sz w:val="30"/>
          <w:szCs w:val="30"/>
        </w:rPr>
        <w:lastRenderedPageBreak/>
        <w:t xml:space="preserve">情节严重的，依法吊销营业执照和资格证书。给他人造成经济损失的，依法承担民事赔偿责任。 </w:t>
      </w:r>
    </w:p>
    <w:p w:rsidR="00AA45DD" w:rsidRPr="00AA45DD" w:rsidRDefault="00AA45DD" w:rsidP="00AA45DD">
      <w:pPr>
        <w:pStyle w:val="a3"/>
        <w:spacing w:before="0" w:beforeAutospacing="0" w:after="0" w:afterAutospacing="0" w:line="405" w:lineRule="atLeast"/>
        <w:ind w:firstLineChars="200" w:firstLine="600"/>
        <w:rPr>
          <w:rFonts w:ascii="仿宋_GB2312" w:eastAsia="仿宋_GB2312" w:hint="eastAsia"/>
          <w:color w:val="555555"/>
          <w:sz w:val="30"/>
          <w:szCs w:val="30"/>
        </w:rPr>
      </w:pPr>
      <w:r w:rsidRPr="00AA45DD">
        <w:rPr>
          <w:rFonts w:ascii="仿宋_GB2312" w:eastAsia="仿宋_GB2312" w:hint="eastAsia"/>
          <w:color w:val="555555"/>
          <w:sz w:val="30"/>
          <w:szCs w:val="30"/>
        </w:rPr>
        <w:t xml:space="preserve">第三十三条 各级人民政府科学技术行政部门和其他有关部门工作人员在科技成果转化中玩忽职守、徇私舞弊的，给予行政处分；构成犯罪的，依法追究刑事责任。 </w:t>
      </w:r>
    </w:p>
    <w:p w:rsidR="00AA45DD" w:rsidRPr="00AA45DD" w:rsidRDefault="00AA45DD" w:rsidP="00AA45DD">
      <w:pPr>
        <w:pStyle w:val="a3"/>
        <w:spacing w:before="0" w:beforeAutospacing="0" w:after="0" w:afterAutospacing="0" w:line="405" w:lineRule="atLeast"/>
        <w:ind w:firstLineChars="200" w:firstLine="600"/>
        <w:rPr>
          <w:rFonts w:ascii="仿宋_GB2312" w:eastAsia="仿宋_GB2312" w:hint="eastAsia"/>
          <w:color w:val="555555"/>
          <w:sz w:val="30"/>
          <w:szCs w:val="30"/>
        </w:rPr>
      </w:pPr>
      <w:r w:rsidRPr="00AA45DD">
        <w:rPr>
          <w:rFonts w:ascii="仿宋_GB2312" w:eastAsia="仿宋_GB2312" w:hint="eastAsia"/>
          <w:color w:val="555555"/>
          <w:sz w:val="30"/>
          <w:szCs w:val="30"/>
        </w:rPr>
        <w:t xml:space="preserve">第三十四条 违反本法规定，以唆使窃取、利诱胁迫等手段侵占他人的科技成果，侵犯他人合法权益的，依法承担民事赔偿责任，可以处以罚款；构成犯罪的，依法追究刑事责任。 </w:t>
      </w:r>
    </w:p>
    <w:p w:rsidR="00AA45DD" w:rsidRPr="00AA45DD" w:rsidRDefault="00AA45DD" w:rsidP="00AA45DD">
      <w:pPr>
        <w:pStyle w:val="a3"/>
        <w:spacing w:before="0" w:beforeAutospacing="0" w:after="0" w:afterAutospacing="0" w:line="405" w:lineRule="atLeast"/>
        <w:ind w:firstLineChars="200" w:firstLine="600"/>
        <w:rPr>
          <w:rFonts w:ascii="仿宋_GB2312" w:eastAsia="仿宋_GB2312" w:hint="eastAsia"/>
          <w:color w:val="555555"/>
          <w:sz w:val="30"/>
          <w:szCs w:val="30"/>
        </w:rPr>
      </w:pPr>
      <w:r w:rsidRPr="00AA45DD">
        <w:rPr>
          <w:rFonts w:ascii="仿宋_GB2312" w:eastAsia="仿宋_GB2312" w:hint="eastAsia"/>
          <w:color w:val="555555"/>
          <w:sz w:val="30"/>
          <w:szCs w:val="30"/>
        </w:rPr>
        <w:t xml:space="preserve">第三十五条 违反本法规定，职工未经单位允许，泄露本单位的技术秘密，或者擅自转让、变相转让职务科技成果的，参加科技成果转化的有关人员违反与本单位的协议，在离职、离休、退休后约定的期限内从事与原单位相同的科技成果转化活动的，依照有关规定承担法律责任。 </w:t>
      </w:r>
    </w:p>
    <w:p w:rsidR="00AA45DD" w:rsidRPr="00AA45DD" w:rsidRDefault="00AA45DD" w:rsidP="00AA45DD">
      <w:pPr>
        <w:pStyle w:val="a3"/>
        <w:spacing w:before="0" w:beforeAutospacing="0" w:after="0" w:afterAutospacing="0" w:line="405" w:lineRule="atLeast"/>
        <w:ind w:firstLineChars="200" w:firstLine="600"/>
        <w:rPr>
          <w:rFonts w:ascii="仿宋_GB2312" w:eastAsia="仿宋_GB2312" w:hint="eastAsia"/>
          <w:color w:val="555555"/>
          <w:sz w:val="30"/>
          <w:szCs w:val="30"/>
        </w:rPr>
      </w:pPr>
      <w:r w:rsidRPr="00AA45DD">
        <w:rPr>
          <w:rFonts w:ascii="仿宋_GB2312" w:eastAsia="仿宋_GB2312" w:hint="eastAsia"/>
          <w:color w:val="555555"/>
          <w:sz w:val="30"/>
          <w:szCs w:val="30"/>
        </w:rPr>
        <w:t xml:space="preserve">第三十六条 在技术交易中从事代理或者居间服务的中介机构和从事经纪业务的人员，欺骗委托人的，或者与当事人一方串通欺骗另一方当事人的，责令改正，予以警告，除依法承担民事赔偿责任外，没收违法所得，并处以罚款；情节严重的，依法吊销营业执照和资格证书；构成犯罪的，依法追究刑事责任。 </w:t>
      </w:r>
    </w:p>
    <w:p w:rsidR="00AA45DD" w:rsidRPr="00AA45DD" w:rsidRDefault="00AA45DD" w:rsidP="00AA45DD">
      <w:pPr>
        <w:pStyle w:val="a3"/>
        <w:spacing w:before="0" w:beforeAutospacing="0" w:after="0" w:afterAutospacing="0" w:line="405" w:lineRule="atLeast"/>
        <w:ind w:firstLineChars="200" w:firstLine="602"/>
        <w:rPr>
          <w:rFonts w:ascii="仿宋_GB2312" w:eastAsia="仿宋_GB2312" w:hint="eastAsia"/>
          <w:color w:val="555555"/>
          <w:sz w:val="30"/>
          <w:szCs w:val="30"/>
        </w:rPr>
      </w:pPr>
      <w:bookmarkStart w:id="0" w:name="_GoBack"/>
      <w:bookmarkEnd w:id="0"/>
      <w:r w:rsidRPr="00AA45DD">
        <w:rPr>
          <w:rStyle w:val="a4"/>
          <w:rFonts w:ascii="仿宋_GB2312" w:eastAsia="仿宋_GB2312" w:hint="eastAsia"/>
          <w:color w:val="555555"/>
          <w:sz w:val="30"/>
          <w:szCs w:val="30"/>
        </w:rPr>
        <w:t xml:space="preserve">第六章 附 则 </w:t>
      </w:r>
    </w:p>
    <w:p w:rsidR="00AA45DD" w:rsidRPr="00AA45DD" w:rsidRDefault="00AA45DD" w:rsidP="00AA45DD">
      <w:pPr>
        <w:pStyle w:val="a3"/>
        <w:spacing w:before="0" w:beforeAutospacing="0" w:after="0" w:afterAutospacing="0" w:line="405" w:lineRule="atLeast"/>
        <w:ind w:firstLineChars="200" w:firstLine="600"/>
        <w:rPr>
          <w:rFonts w:ascii="仿宋_GB2312" w:eastAsia="仿宋_GB2312" w:hint="eastAsia"/>
          <w:color w:val="555555"/>
          <w:sz w:val="30"/>
          <w:szCs w:val="30"/>
        </w:rPr>
      </w:pPr>
      <w:r w:rsidRPr="00AA45DD">
        <w:rPr>
          <w:rFonts w:ascii="仿宋_GB2312" w:eastAsia="仿宋_GB2312" w:hint="eastAsia"/>
          <w:color w:val="555555"/>
          <w:sz w:val="30"/>
          <w:szCs w:val="30"/>
        </w:rPr>
        <w:t xml:space="preserve">第三十七条 本法自1996年10月1日起施行。 </w:t>
      </w:r>
    </w:p>
    <w:p w:rsidR="00AA45DD" w:rsidRPr="00AA45DD" w:rsidRDefault="00AA45DD" w:rsidP="00AA45DD">
      <w:pPr>
        <w:ind w:firstLineChars="200" w:firstLine="600"/>
        <w:rPr>
          <w:rFonts w:ascii="仿宋_GB2312" w:eastAsia="仿宋_GB2312" w:hint="eastAsia"/>
          <w:sz w:val="30"/>
          <w:szCs w:val="30"/>
        </w:rPr>
      </w:pPr>
    </w:p>
    <w:sectPr w:rsidR="00AA45DD" w:rsidRPr="00AA45D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5DD"/>
    <w:rsid w:val="002A6C24"/>
    <w:rsid w:val="00AA45DD"/>
    <w:rsid w:val="00FF7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45DD"/>
    <w:pPr>
      <w:widowControl/>
      <w:spacing w:before="100" w:beforeAutospacing="1" w:after="100" w:afterAutospacing="1"/>
      <w:jc w:val="left"/>
    </w:pPr>
    <w:rPr>
      <w:rFonts w:ascii="宋体" w:hAnsi="宋体" w:cs="宋体"/>
      <w:kern w:val="0"/>
      <w:sz w:val="24"/>
    </w:rPr>
  </w:style>
  <w:style w:type="character" w:styleId="a4">
    <w:name w:val="Strong"/>
    <w:basedOn w:val="a0"/>
    <w:uiPriority w:val="22"/>
    <w:qFormat/>
    <w:rsid w:val="00AA45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45DD"/>
    <w:pPr>
      <w:widowControl/>
      <w:spacing w:before="100" w:beforeAutospacing="1" w:after="100" w:afterAutospacing="1"/>
      <w:jc w:val="left"/>
    </w:pPr>
    <w:rPr>
      <w:rFonts w:ascii="宋体" w:hAnsi="宋体" w:cs="宋体"/>
      <w:kern w:val="0"/>
      <w:sz w:val="24"/>
    </w:rPr>
  </w:style>
  <w:style w:type="character" w:styleId="a4">
    <w:name w:val="Strong"/>
    <w:basedOn w:val="a0"/>
    <w:uiPriority w:val="22"/>
    <w:qFormat/>
    <w:rsid w:val="00AA45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665871">
      <w:bodyDiv w:val="1"/>
      <w:marLeft w:val="0"/>
      <w:marRight w:val="0"/>
      <w:marTop w:val="0"/>
      <w:marBottom w:val="0"/>
      <w:divBdr>
        <w:top w:val="none" w:sz="0" w:space="0" w:color="auto"/>
        <w:left w:val="none" w:sz="0" w:space="0" w:color="auto"/>
        <w:bottom w:val="none" w:sz="0" w:space="0" w:color="auto"/>
        <w:right w:val="none" w:sz="0" w:space="0" w:color="auto"/>
      </w:divBdr>
      <w:divsChild>
        <w:div w:id="1309550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655</Words>
  <Characters>3738</Characters>
  <Application>Microsoft Office Word</Application>
  <DocSecurity>0</DocSecurity>
  <Lines>31</Lines>
  <Paragraphs>8</Paragraphs>
  <ScaleCrop>false</ScaleCrop>
  <Company/>
  <LinksUpToDate>false</LinksUpToDate>
  <CharactersWithSpaces>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zbl</dc:creator>
  <cp:lastModifiedBy>zbl</cp:lastModifiedBy>
  <cp:revision>1</cp:revision>
  <dcterms:created xsi:type="dcterms:W3CDTF">2013-01-24T08:11:00Z</dcterms:created>
  <dcterms:modified xsi:type="dcterms:W3CDTF">2013-01-24T08:12:00Z</dcterms:modified>
</cp:coreProperties>
</file>